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376609">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E12077">
      <w:pPr>
        <w:pStyle w:val="motun"/>
        <w:jc w:val="both"/>
        <w:rPr>
          <w:rtl/>
        </w:rPr>
      </w:pPr>
      <w:r w:rsidRPr="00A848F5">
        <w:rPr>
          <w:rFonts w:hint="cs"/>
          <w:rtl/>
        </w:rPr>
        <w:t xml:space="preserve">اللهم وفقنا و جمیع المجتهدین و ارحمنا برحمتک یا ارحم </w:t>
      </w:r>
      <w:r w:rsidR="00E12077">
        <w:rPr>
          <w:rFonts w:hint="cs"/>
          <w:rtl/>
        </w:rPr>
        <w:t>الراحمین</w:t>
      </w:r>
    </w:p>
    <w:p w:rsidR="009D0E85" w:rsidRDefault="00E12077" w:rsidP="00EA6AC0">
      <w:pPr>
        <w:bidi/>
        <w:spacing w:line="360" w:lineRule="auto"/>
        <w:contextualSpacing/>
        <w:rPr>
          <w:rFonts w:cs="B Badr" w:hint="cs"/>
          <w:b/>
          <w:bCs/>
          <w:sz w:val="28"/>
          <w:szCs w:val="28"/>
          <w:rtl/>
        </w:rPr>
      </w:pPr>
      <w:r>
        <w:rPr>
          <w:rFonts w:cs="B Badr" w:hint="cs"/>
          <w:b/>
          <w:bCs/>
          <w:sz w:val="28"/>
          <w:szCs w:val="28"/>
          <w:rtl/>
        </w:rPr>
        <w:t xml:space="preserve">در فروع قاعده تجاوز </w:t>
      </w:r>
      <w:r w:rsidR="00D156FF">
        <w:rPr>
          <w:rFonts w:cs="B Badr" w:hint="cs"/>
          <w:b/>
          <w:bCs/>
          <w:sz w:val="28"/>
          <w:szCs w:val="28"/>
          <w:rtl/>
        </w:rPr>
        <w:t>مرحوم نائینی عده ای از مسائل را مطرح کردند یکی کلمه غیر و این که آیا مراد از غیر چیست باز در ذیل این بحث مطالبی را هم باز بیان فرمودند، یکیش این است که آیا این قاعده تجاوز که در روایت وارد شده که إذا شک فی القرائة و هو راکع آیا شامل حمد و سوره هم می شود؟ مثلا اگر در حالی که مشغول سوره هست، آن وقت ایشان در حمد شک بکند که مثلا آیا حمد را خوانده یا نه آیا این جا قاعده تجاوز جاری می شود ، یکی هم تشهد است. چون مسئله حمد و سوره در روایات وارد نشده، تشهد هم وارد نشده، آن چه که وارد شده این است که اگر شک در سجده کرد و هو قائم، فرمودند یمضی، یکی دیگر هم در روایت عبد الرحمن ابن ابی عبدالله هست</w:t>
      </w:r>
      <w:r w:rsidR="00EA6AC0">
        <w:rPr>
          <w:rFonts w:cs="B Badr" w:hint="cs"/>
          <w:b/>
          <w:bCs/>
          <w:sz w:val="28"/>
          <w:szCs w:val="28"/>
          <w:rtl/>
        </w:rPr>
        <w:t xml:space="preserve"> که سر از سجده برداشته اما هنوز کامل ننشسته است، شک در سجده کرد باز هم یسجد، لا یمضی، یکی هم اگر نهوض برای قیام کرد و هنوز قیام نشده امام می فرمایند که یرجع و یسجد، پس عده ای از این موارد در این دو تا روایت اساسی که کلمه غیر در آن ها هست و در روایت عبد الرحمن ابن ابی عبدالله که کلمه غیر توش نیست، با روایات دیگری که هست و آن ها هم دیگر کلمه غیر ندارند.</w:t>
      </w:r>
    </w:p>
    <w:p w:rsidR="00EA6AC0" w:rsidRDefault="00EA6AC0" w:rsidP="00EA6AC0">
      <w:pPr>
        <w:bidi/>
        <w:spacing w:line="360" w:lineRule="auto"/>
        <w:contextualSpacing/>
        <w:rPr>
          <w:rFonts w:cs="B Badr" w:hint="cs"/>
          <w:b/>
          <w:bCs/>
          <w:sz w:val="28"/>
          <w:szCs w:val="28"/>
          <w:rtl/>
        </w:rPr>
      </w:pPr>
      <w:r>
        <w:rPr>
          <w:rFonts w:cs="B Badr" w:hint="cs"/>
          <w:b/>
          <w:bCs/>
          <w:sz w:val="28"/>
          <w:szCs w:val="28"/>
          <w:rtl/>
        </w:rPr>
        <w:t xml:space="preserve">مرحوم نائینی در این امر دوم می فرمایند مراد از غیر </w:t>
      </w:r>
      <w:r w:rsidRPr="00EA6AC0">
        <w:rPr>
          <w:rFonts w:cs="B Badr"/>
          <w:b/>
          <w:bCs/>
          <w:sz w:val="28"/>
          <w:szCs w:val="28"/>
          <w:rtl/>
        </w:rPr>
        <w:t>الجزء المترتب على المشكوك فيه بحسب ما قرره الشارع</w:t>
      </w:r>
      <w:r>
        <w:rPr>
          <w:rFonts w:cs="B Badr" w:hint="cs"/>
          <w:b/>
          <w:bCs/>
          <w:sz w:val="28"/>
          <w:szCs w:val="28"/>
          <w:rtl/>
        </w:rPr>
        <w:t>، عبارت اعتبار به این است پس اگر هم در شک در حمد کرد عند الاشتغال بالسورة یا شک در سجود کرد در حال تشهد، این ها هم به اصطلاح قاعده تجاوز در آن ها جاری می شود</w:t>
      </w:r>
      <w:r w:rsidRPr="00EA6AC0">
        <w:rPr>
          <w:rFonts w:cs="B Badr"/>
          <w:b/>
          <w:bCs/>
          <w:sz w:val="28"/>
          <w:szCs w:val="28"/>
          <w:rtl/>
        </w:rPr>
        <w:t xml:space="preserve"> </w:t>
      </w:r>
    </w:p>
    <w:p w:rsidR="00EA6AC0" w:rsidRDefault="00EA6AC0" w:rsidP="00EA6AC0">
      <w:pPr>
        <w:bidi/>
        <w:spacing w:line="360" w:lineRule="auto"/>
        <w:contextualSpacing/>
        <w:rPr>
          <w:rFonts w:cs="B Badr" w:hint="cs"/>
          <w:b/>
          <w:bCs/>
          <w:sz w:val="28"/>
          <w:szCs w:val="28"/>
          <w:rtl/>
        </w:rPr>
      </w:pPr>
      <w:r w:rsidRPr="00EA6AC0">
        <w:rPr>
          <w:rFonts w:cs="B Badr"/>
          <w:b/>
          <w:bCs/>
          <w:sz w:val="28"/>
          <w:szCs w:val="28"/>
          <w:rtl/>
        </w:rPr>
        <w:t>لان كلا من السورة والتشهد مترتب على الحمد والسجود.</w:t>
      </w:r>
    </w:p>
    <w:p w:rsidR="00EA6AC0" w:rsidRDefault="00EA6AC0" w:rsidP="00EA6AC0">
      <w:pPr>
        <w:bidi/>
        <w:spacing w:line="360" w:lineRule="auto"/>
        <w:contextualSpacing/>
        <w:rPr>
          <w:rFonts w:cs="B Badr" w:hint="cs"/>
          <w:b/>
          <w:bCs/>
          <w:sz w:val="28"/>
          <w:szCs w:val="28"/>
          <w:rtl/>
        </w:rPr>
      </w:pPr>
      <w:r>
        <w:rPr>
          <w:rFonts w:cs="B Badr" w:hint="cs"/>
          <w:b/>
          <w:bCs/>
          <w:sz w:val="28"/>
          <w:szCs w:val="28"/>
          <w:rtl/>
        </w:rPr>
        <w:t>چون این ها مترتب اند البته مرحوم آقاضیا که مطلق غیر را گرفتند این مشکلات نیست</w:t>
      </w:r>
    </w:p>
    <w:p w:rsidR="00EA6AC0" w:rsidRDefault="00EA6AC0" w:rsidP="00EA6AC0">
      <w:pPr>
        <w:bidi/>
        <w:spacing w:line="360" w:lineRule="auto"/>
        <w:contextualSpacing/>
        <w:rPr>
          <w:rFonts w:cs="B Badr" w:hint="cs"/>
          <w:b/>
          <w:bCs/>
          <w:sz w:val="28"/>
          <w:szCs w:val="28"/>
          <w:rtl/>
        </w:rPr>
      </w:pPr>
      <w:r>
        <w:rPr>
          <w:rFonts w:cs="B Badr" w:hint="cs"/>
          <w:b/>
          <w:bCs/>
          <w:sz w:val="28"/>
          <w:szCs w:val="28"/>
          <w:rtl/>
        </w:rPr>
        <w:t xml:space="preserve">و </w:t>
      </w:r>
      <w:r w:rsidRPr="00EA6AC0">
        <w:rPr>
          <w:rFonts w:cs="B Badr"/>
          <w:b/>
          <w:bCs/>
          <w:sz w:val="28"/>
          <w:szCs w:val="28"/>
          <w:rtl/>
        </w:rPr>
        <w:t>لكن الذي يظهر من روايتي "زرارة" و"إسماعيل بن جابر"</w:t>
      </w:r>
    </w:p>
    <w:p w:rsidR="00EA6AC0" w:rsidRDefault="00EA6AC0" w:rsidP="005320B1">
      <w:pPr>
        <w:bidi/>
        <w:spacing w:line="360" w:lineRule="auto"/>
        <w:contextualSpacing/>
        <w:rPr>
          <w:rFonts w:cs="B Badr" w:hint="cs"/>
          <w:b/>
          <w:bCs/>
          <w:sz w:val="28"/>
          <w:szCs w:val="28"/>
          <w:rtl/>
        </w:rPr>
      </w:pPr>
      <w:r>
        <w:rPr>
          <w:rFonts w:cs="B Badr" w:hint="cs"/>
          <w:b/>
          <w:bCs/>
          <w:sz w:val="28"/>
          <w:szCs w:val="28"/>
          <w:rtl/>
        </w:rPr>
        <w:lastRenderedPageBreak/>
        <w:t>عرض کردیم آن روایتی را که ما الان به عنوان غیر داریم منحصر در این دوتاست، اصلا غیر از این دو تا نداریم.</w:t>
      </w:r>
      <w:r w:rsidR="005320B1">
        <w:rPr>
          <w:rFonts w:cs="B Badr" w:hint="cs"/>
          <w:b/>
          <w:bCs/>
          <w:sz w:val="28"/>
          <w:szCs w:val="28"/>
          <w:rtl/>
        </w:rPr>
        <w:t xml:space="preserve"> یک روایت هست از درست ابن ابی منصور آن جا و دخلت فی مستانف، لکن اصحاب روایت را نقل نکردند، این تقریبا اولین کسانی که آوردند مرحوم حاجی نوری در مستدرک است، اوائل قرن چهارده، ایشان متوفای 1320 است، و در فتاوای اصحاب هم این تعبیر نیامده است، تعبیری که آمده یا همین غیر است که در روایت وارد شده است یا تعبیری که آمده فی حال اخری که در کتاب صدوق وارد شده است، دیگر تعبیر دیگر نداریم، روایت دیگر هم نداریم، روایات دیگر همه مصادیق بیان شده، شک فی الرکوع و هو ساجد، این طوری اما با کلمه غیر که ضابطه باشد این دو تاست.</w:t>
      </w:r>
    </w:p>
    <w:p w:rsidR="00A955DC" w:rsidRDefault="005320B1" w:rsidP="00EA6AC0">
      <w:pPr>
        <w:bidi/>
        <w:spacing w:line="360" w:lineRule="auto"/>
        <w:contextualSpacing/>
        <w:rPr>
          <w:rFonts w:cs="B Badr" w:hint="cs"/>
          <w:b/>
          <w:bCs/>
          <w:sz w:val="28"/>
          <w:szCs w:val="28"/>
          <w:rtl/>
        </w:rPr>
      </w:pPr>
      <w:r>
        <w:rPr>
          <w:rFonts w:cs="B Badr" w:hint="cs"/>
          <w:b/>
          <w:bCs/>
          <w:sz w:val="28"/>
          <w:szCs w:val="28"/>
          <w:rtl/>
        </w:rPr>
        <w:t xml:space="preserve">و الذی یظهر من روایة زرارة </w:t>
      </w:r>
      <w:r w:rsidR="00EA6AC0" w:rsidRPr="00EA6AC0">
        <w:rPr>
          <w:rFonts w:cs="B Badr"/>
          <w:b/>
          <w:bCs/>
          <w:sz w:val="28"/>
          <w:szCs w:val="28"/>
          <w:rtl/>
        </w:rPr>
        <w:t>عدم جريان قاعدة التجاوز في الفرضين؛ فان المذكور في رواية زرارة هو الشك في القراءة بعد الركوع</w:t>
      </w:r>
    </w:p>
    <w:p w:rsidR="00A955DC" w:rsidRDefault="00A955DC" w:rsidP="00A955DC">
      <w:pPr>
        <w:bidi/>
        <w:spacing w:line="360" w:lineRule="auto"/>
        <w:contextualSpacing/>
        <w:rPr>
          <w:rFonts w:cs="B Badr" w:hint="cs"/>
          <w:b/>
          <w:bCs/>
          <w:sz w:val="28"/>
          <w:szCs w:val="28"/>
          <w:rtl/>
        </w:rPr>
      </w:pPr>
      <w:r>
        <w:rPr>
          <w:rFonts w:cs="B Badr" w:hint="cs"/>
          <w:b/>
          <w:bCs/>
          <w:sz w:val="28"/>
          <w:szCs w:val="28"/>
          <w:rtl/>
        </w:rPr>
        <w:t>نه بعد الرکوع نه، حین الرکوع، اگر در حین رکوع شک در قرائت کرد بعد الرکوع را به معنای حدثی گرفت یعنی بعد أن رکع، در این جا دارد که قاعده تجاوز، پس اگر شک در سوره کرد حمد کرد و هو فی السورة جاری نمی شود، در قیام هم این قیام را عرض کردم منحصرا در روایت اسماعیل ابن جابر آمده است، اسماعیل ابن جابر احتمالا خثعمی، منحصرا در روایت ایشان آمده إذا قال، عرض کردیم عده ای از اصحاب مثل مرحوم شیخ گفته است که نه، به قیام تنها اگر شک کرد برگردد، اگر به رکوع رفت دیگر برنگردد. این هم مال این پس در این دو تا روایت نیامده، در این دو مورد دیگر قاعده تجاوز جاری نمی شود، پس اگر در حال تشهد شک کرد آیا سجده را انجام داده یا نه به نظر مرحوم میرزای نائینی برنگردد، قاعده تجاوز جاری می شود. لکن اگر بنا بشود که معیار، معیار قیام باشد باید برگردد سجده را انجام بدهد، این نظر مبارک ایشان.</w:t>
      </w:r>
    </w:p>
    <w:p w:rsidR="00DE699C" w:rsidRDefault="00A955DC" w:rsidP="00A6681C">
      <w:pPr>
        <w:bidi/>
        <w:spacing w:line="360" w:lineRule="auto"/>
        <w:contextualSpacing/>
        <w:rPr>
          <w:rFonts w:cs="B Badr" w:hint="cs"/>
          <w:b/>
          <w:bCs/>
          <w:sz w:val="28"/>
          <w:szCs w:val="28"/>
          <w:rtl/>
        </w:rPr>
      </w:pPr>
      <w:r>
        <w:rPr>
          <w:rFonts w:cs="B Badr" w:hint="cs"/>
          <w:b/>
          <w:bCs/>
          <w:sz w:val="28"/>
          <w:szCs w:val="28"/>
          <w:rtl/>
        </w:rPr>
        <w:t xml:space="preserve">بعد </w:t>
      </w:r>
      <w:r w:rsidR="00A6681C">
        <w:rPr>
          <w:rFonts w:cs="B Badr" w:hint="cs"/>
          <w:b/>
          <w:bCs/>
          <w:sz w:val="28"/>
          <w:szCs w:val="28"/>
          <w:rtl/>
        </w:rPr>
        <w:t xml:space="preserve">می گوید: </w:t>
      </w:r>
      <w:r w:rsidR="00EA6AC0" w:rsidRPr="00EA6AC0">
        <w:rPr>
          <w:rFonts w:cs="B Badr"/>
          <w:b/>
          <w:bCs/>
          <w:sz w:val="28"/>
          <w:szCs w:val="28"/>
          <w:rtl/>
        </w:rPr>
        <w:t>هذا، ولكن يمكن أن يقال:</w:t>
      </w:r>
      <w:r w:rsidR="00A6681C">
        <w:rPr>
          <w:rFonts w:cs="B Badr" w:hint="cs"/>
          <w:b/>
          <w:bCs/>
          <w:sz w:val="28"/>
          <w:szCs w:val="28"/>
          <w:rtl/>
        </w:rPr>
        <w:t xml:space="preserve"> این که در روایت اسماعیل تشهد نیامده چون فرضش در رکعت اول است، چون بیان امام در مقام رکوع و سجود در رکعت اولی است التی لا تشهد فیها، آن وقت تشهد رکعت دوم از کجا؟ بگوییم به همان ذیل</w:t>
      </w:r>
    </w:p>
    <w:p w:rsidR="0022570D" w:rsidRDefault="00EA6AC0" w:rsidP="00DE699C">
      <w:pPr>
        <w:bidi/>
        <w:spacing w:line="360" w:lineRule="auto"/>
        <w:contextualSpacing/>
        <w:rPr>
          <w:rFonts w:cs="B Badr" w:hint="cs"/>
          <w:b/>
          <w:bCs/>
          <w:sz w:val="28"/>
          <w:szCs w:val="28"/>
          <w:rtl/>
        </w:rPr>
      </w:pPr>
      <w:r w:rsidRPr="00EA6AC0">
        <w:rPr>
          <w:rFonts w:cs="B Badr"/>
          <w:b/>
          <w:bCs/>
          <w:sz w:val="28"/>
          <w:szCs w:val="28"/>
          <w:rtl/>
        </w:rPr>
        <w:t>فيكون الشك في السجود من الركعة الثانية في حال التشهد داخلا في الكبرى الكلية المذكورة في ذيل الرواية، و</w:t>
      </w:r>
      <w:r w:rsidR="0022570D">
        <w:rPr>
          <w:rFonts w:cs="B Badr" w:hint="cs"/>
          <w:b/>
          <w:bCs/>
          <w:sz w:val="28"/>
          <w:szCs w:val="28"/>
          <w:rtl/>
        </w:rPr>
        <w:t xml:space="preserve"> </w:t>
      </w:r>
      <w:r w:rsidRPr="00EA6AC0">
        <w:rPr>
          <w:rFonts w:cs="B Badr"/>
          <w:b/>
          <w:bCs/>
          <w:sz w:val="28"/>
          <w:szCs w:val="28"/>
          <w:rtl/>
        </w:rPr>
        <w:t>هي قوله: كل شيء شك فيه مما قد جاوزه و</w:t>
      </w:r>
      <w:r w:rsidR="0022570D">
        <w:rPr>
          <w:rFonts w:cs="B Badr" w:hint="cs"/>
          <w:b/>
          <w:bCs/>
          <w:sz w:val="28"/>
          <w:szCs w:val="28"/>
          <w:rtl/>
        </w:rPr>
        <w:t xml:space="preserve"> </w:t>
      </w:r>
      <w:r w:rsidRPr="00EA6AC0">
        <w:rPr>
          <w:rFonts w:cs="B Badr"/>
          <w:b/>
          <w:bCs/>
          <w:sz w:val="28"/>
          <w:szCs w:val="28"/>
          <w:rtl/>
        </w:rPr>
        <w:t>دخل في غيره فليمض عليه</w:t>
      </w:r>
    </w:p>
    <w:p w:rsidR="00EA6AC0" w:rsidRDefault="0022570D" w:rsidP="0022570D">
      <w:pPr>
        <w:bidi/>
        <w:spacing w:line="360" w:lineRule="auto"/>
        <w:contextualSpacing/>
        <w:rPr>
          <w:rFonts w:cs="B Badr" w:hint="cs"/>
          <w:b/>
          <w:bCs/>
          <w:sz w:val="28"/>
          <w:szCs w:val="28"/>
          <w:rtl/>
        </w:rPr>
      </w:pPr>
      <w:r>
        <w:rPr>
          <w:rFonts w:cs="B Badr" w:hint="cs"/>
          <w:b/>
          <w:bCs/>
          <w:sz w:val="28"/>
          <w:szCs w:val="28"/>
          <w:rtl/>
        </w:rPr>
        <w:lastRenderedPageBreak/>
        <w:t xml:space="preserve">این چون عرض کردم کلمه غیر یکی در این روایت اسماعیل ابن جابر است و یکی در روایت زراره، اعتبار به این است، پس بنابراین اگر در حال تشهد بود صدق </w:t>
      </w:r>
      <w:r w:rsidR="00EA6AC0" w:rsidRPr="00EA6AC0">
        <w:rPr>
          <w:rFonts w:cs="B Badr"/>
          <w:b/>
          <w:bCs/>
          <w:sz w:val="28"/>
          <w:szCs w:val="28"/>
          <w:rtl/>
        </w:rPr>
        <w:t>علیه أنه خرج من السجود ودخل في غیره.</w:t>
      </w:r>
    </w:p>
    <w:p w:rsidR="006020A5" w:rsidRDefault="006020A5" w:rsidP="006020A5">
      <w:pPr>
        <w:bidi/>
        <w:spacing w:line="360" w:lineRule="auto"/>
        <w:jc w:val="lowKashida"/>
        <w:rPr>
          <w:rFonts w:cs="B Badr" w:hint="cs"/>
          <w:b/>
          <w:bCs/>
          <w:sz w:val="28"/>
          <w:szCs w:val="28"/>
          <w:rtl/>
        </w:rPr>
      </w:pPr>
      <w:r>
        <w:rPr>
          <w:rFonts w:cs="B Badr" w:hint="cs"/>
          <w:b/>
          <w:bCs/>
          <w:sz w:val="28"/>
          <w:szCs w:val="28"/>
          <w:rtl/>
        </w:rPr>
        <w:t xml:space="preserve">و </w:t>
      </w:r>
      <w:r w:rsidR="00EA6AC0" w:rsidRPr="00EA6AC0">
        <w:rPr>
          <w:rFonts w:cs="B Badr"/>
          <w:b/>
          <w:bCs/>
          <w:sz w:val="28"/>
          <w:szCs w:val="28"/>
          <w:rtl/>
        </w:rPr>
        <w:t>أما عدم ذكر السورة</w:t>
      </w:r>
      <w:r>
        <w:rPr>
          <w:rFonts w:cs="B Badr" w:hint="cs"/>
          <w:b/>
          <w:bCs/>
          <w:sz w:val="28"/>
          <w:szCs w:val="28"/>
          <w:rtl/>
        </w:rPr>
        <w:t>، این راجع به این، در روایت زراره</w:t>
      </w:r>
      <w:r w:rsidR="00EA6AC0" w:rsidRPr="00EA6AC0">
        <w:rPr>
          <w:rFonts w:cs="B Badr"/>
          <w:b/>
          <w:bCs/>
          <w:sz w:val="28"/>
          <w:szCs w:val="28"/>
          <w:rtl/>
        </w:rPr>
        <w:t xml:space="preserve"> فيمكن أن يقال: إن المراد من الشك في القراءة الشك في مجموع الحمد والسورة، </w:t>
      </w:r>
      <w:r>
        <w:rPr>
          <w:rFonts w:cs="B Badr" w:hint="cs"/>
          <w:b/>
          <w:bCs/>
          <w:sz w:val="28"/>
          <w:szCs w:val="28"/>
          <w:rtl/>
        </w:rPr>
        <w:t>مراد این است</w:t>
      </w:r>
    </w:p>
    <w:p w:rsidR="009D542A" w:rsidRDefault="006020A5" w:rsidP="009D542A">
      <w:pPr>
        <w:bidi/>
        <w:spacing w:line="360" w:lineRule="auto"/>
        <w:jc w:val="lowKashida"/>
        <w:rPr>
          <w:rFonts w:cs="B Badr" w:hint="cs"/>
          <w:b/>
          <w:bCs/>
          <w:sz w:val="28"/>
          <w:szCs w:val="28"/>
          <w:rtl/>
        </w:rPr>
      </w:pPr>
      <w:r>
        <w:rPr>
          <w:rFonts w:cs="B Badr" w:hint="cs"/>
          <w:b/>
          <w:bCs/>
          <w:sz w:val="28"/>
          <w:szCs w:val="28"/>
          <w:rtl/>
        </w:rPr>
        <w:t xml:space="preserve">و </w:t>
      </w:r>
      <w:r w:rsidR="00EA6AC0" w:rsidRPr="00EA6AC0">
        <w:rPr>
          <w:rFonts w:cs="B Badr"/>
          <w:b/>
          <w:bCs/>
          <w:sz w:val="28"/>
          <w:szCs w:val="28"/>
          <w:rtl/>
        </w:rPr>
        <w:t xml:space="preserve">أما الشك في الحمد وحدها بعد الاشتغال بالسورة فلم يتعرض السائل لفرضه، </w:t>
      </w:r>
      <w:r w:rsidR="009D542A">
        <w:rPr>
          <w:rFonts w:cs="B Badr" w:hint="cs"/>
          <w:b/>
          <w:bCs/>
          <w:sz w:val="28"/>
          <w:szCs w:val="28"/>
          <w:rtl/>
        </w:rPr>
        <w:t xml:space="preserve">اگر شک در آن بکند </w:t>
      </w:r>
    </w:p>
    <w:p w:rsidR="008E0E52" w:rsidRDefault="00EA6AC0" w:rsidP="009D542A">
      <w:pPr>
        <w:bidi/>
        <w:spacing w:line="360" w:lineRule="auto"/>
        <w:jc w:val="lowKashida"/>
        <w:rPr>
          <w:rFonts w:cs="B Badr" w:hint="cs"/>
          <w:b/>
          <w:bCs/>
          <w:sz w:val="28"/>
          <w:szCs w:val="28"/>
          <w:rtl/>
        </w:rPr>
      </w:pPr>
      <w:r w:rsidRPr="00EA6AC0">
        <w:rPr>
          <w:rFonts w:cs="B Badr"/>
          <w:b/>
          <w:bCs/>
          <w:sz w:val="28"/>
          <w:szCs w:val="28"/>
          <w:rtl/>
        </w:rPr>
        <w:t>بل ذكره الامام (ع) في الكبرى الكلية المذكورة في الذيل، وهي قوله (ع): "إذا خرجت من شيء ثم دخلت في غيره</w:t>
      </w:r>
      <w:r w:rsidR="008E0E52">
        <w:rPr>
          <w:rFonts w:cs="B Badr" w:hint="cs"/>
          <w:b/>
          <w:bCs/>
          <w:sz w:val="28"/>
          <w:szCs w:val="28"/>
          <w:rtl/>
        </w:rPr>
        <w:t>، کلمه غیر این جا را می گیرد، این هم خلاصه نظر مرحوم نائینی، پس خلاصه نظر ایشان این است که در این دو مورد ولو در روایت ذکر نشده یا حالا در سوال سائل لکن در کبرایی که در ذیل آمده شامل این دو مورد می شود پس بنابراین در این دو مورد هم قاعده تجاوز جاری می شود، نظر ایشان این است، اگر در حال سوره شک در حمد کرد که حمد را خوانده یا نخوانده می تواند عمل بکند و نخواند و بنا بگذارد به قاعده تجاوز و کذلک در حال تشهد</w:t>
      </w:r>
    </w:p>
    <w:p w:rsidR="008E0E52" w:rsidRDefault="008E0E52" w:rsidP="001B2C94">
      <w:pPr>
        <w:bidi/>
        <w:spacing w:line="360" w:lineRule="auto"/>
        <w:jc w:val="lowKashida"/>
        <w:rPr>
          <w:rFonts w:cs="B Badr" w:hint="cs"/>
          <w:b/>
          <w:bCs/>
          <w:sz w:val="28"/>
          <w:szCs w:val="28"/>
          <w:rtl/>
        </w:rPr>
      </w:pPr>
      <w:r>
        <w:rPr>
          <w:rFonts w:cs="B Badr" w:hint="cs"/>
          <w:b/>
          <w:bCs/>
          <w:sz w:val="28"/>
          <w:szCs w:val="28"/>
          <w:rtl/>
        </w:rPr>
        <w:t>من فکر می کنم، البته خود بنده صاحب التقصیر، آقاضیا هم این جا حاشیه نزده چون آقاضیا بیش از این قائل است لذا حاشیه نزده است چون آقاضیا می گوید اگر در اول آیه شک کرد خودش در آخر آیه است باز هم قاعده تجاوز است، این جا هم به طریق اولی، کسی که آن جا را قائل است این جا را به طریق اولی قائل است</w:t>
      </w:r>
      <w:r w:rsidR="008A4ECF">
        <w:rPr>
          <w:rFonts w:cs="B Badr" w:hint="cs"/>
          <w:b/>
          <w:bCs/>
          <w:sz w:val="28"/>
          <w:szCs w:val="28"/>
          <w:rtl/>
        </w:rPr>
        <w:t xml:space="preserve"> لذا مرحوم آقاضیا این جا هم حاشیه نزده است، من فکر می کنم که این مطلبی که ایشان فرمودند مشکلش از جهت این باشد که اگر شما این جور معنا کردید که شامل سوره و</w:t>
      </w:r>
      <w:r w:rsidR="003B6C13">
        <w:rPr>
          <w:rFonts w:cs="B Badr" w:hint="cs"/>
          <w:b/>
          <w:bCs/>
          <w:sz w:val="28"/>
          <w:szCs w:val="28"/>
          <w:rtl/>
        </w:rPr>
        <w:t xml:space="preserve"> حمد و تشهد و این ها بشود دیگر پس تدریجا غیر را عرفی بگیریم، چون ایشان همه اهتمامش این بود که غیر شرعی باشد، مثل همین حرف آقاضیا، از این خارج شد سوره حمد است، آیه پنجم است در آیه دوم شک کرد</w:t>
      </w:r>
      <w:r w:rsidR="00FC0A82">
        <w:rPr>
          <w:rFonts w:cs="B Badr" w:hint="cs"/>
          <w:b/>
          <w:bCs/>
          <w:sz w:val="28"/>
          <w:szCs w:val="28"/>
          <w:rtl/>
        </w:rPr>
        <w:t xml:space="preserve"> از آن خارج شد، دخل در آیه پنجم، اگر بنا بشود شما غیر را مطلق بگیرید این حرف بدی نیست، اصلا بعد فائده غیر بودنش هم می افتد، نهایت همان کاری که صدوق کرده فی حالٍ اخری، به جای غیر، کلمه </w:t>
      </w:r>
      <w:r w:rsidR="00FC0A82">
        <w:rPr>
          <w:rFonts w:cs="B Badr" w:hint="cs"/>
          <w:b/>
          <w:bCs/>
          <w:sz w:val="28"/>
          <w:szCs w:val="28"/>
          <w:rtl/>
        </w:rPr>
        <w:lastRenderedPageBreak/>
        <w:t>حال اخری</w:t>
      </w:r>
      <w:r w:rsidR="00101185">
        <w:rPr>
          <w:rFonts w:cs="B Badr" w:hint="cs"/>
          <w:b/>
          <w:bCs/>
          <w:sz w:val="28"/>
          <w:szCs w:val="28"/>
          <w:rtl/>
        </w:rPr>
        <w:t>.</w:t>
      </w:r>
      <w:r w:rsidR="00753921">
        <w:rPr>
          <w:rFonts w:cs="B Badr" w:hint="cs"/>
          <w:b/>
          <w:bCs/>
          <w:sz w:val="28"/>
          <w:szCs w:val="28"/>
          <w:rtl/>
        </w:rPr>
        <w:t xml:space="preserve"> چون آقایان عنایت نفرمودند همچنان که</w:t>
      </w:r>
      <w:r w:rsidR="001B2C94">
        <w:rPr>
          <w:rFonts w:cs="B Badr" w:hint="cs"/>
          <w:b/>
          <w:bCs/>
          <w:sz w:val="28"/>
          <w:szCs w:val="28"/>
          <w:rtl/>
        </w:rPr>
        <w:t xml:space="preserve"> در روایت زراره در باب فراغ در وضو حال اخری دارد</w:t>
      </w:r>
      <w:r w:rsidR="00552E6E">
        <w:rPr>
          <w:rFonts w:cs="B Badr" w:hint="cs"/>
          <w:b/>
          <w:bCs/>
          <w:sz w:val="28"/>
          <w:szCs w:val="28"/>
          <w:rtl/>
        </w:rPr>
        <w:t>، آن جا در روایت زراره در وضو در قاعده فراغ حال اخری دارد، خب شما همین جا هم همین مطلب را بفرمایید، خیلی راحت است، این که مشکل خاصی ندارد</w:t>
      </w:r>
    </w:p>
    <w:p w:rsidR="00552E6E" w:rsidRDefault="00552E6E" w:rsidP="00E71B45">
      <w:pPr>
        <w:bidi/>
        <w:spacing w:line="360" w:lineRule="auto"/>
        <w:jc w:val="lowKashida"/>
        <w:rPr>
          <w:rFonts w:cs="B Badr" w:hint="cs"/>
          <w:b/>
          <w:bCs/>
          <w:sz w:val="28"/>
          <w:szCs w:val="28"/>
          <w:rtl/>
        </w:rPr>
      </w:pPr>
      <w:r>
        <w:rPr>
          <w:rFonts w:cs="B Badr" w:hint="cs"/>
          <w:b/>
          <w:bCs/>
          <w:sz w:val="28"/>
          <w:szCs w:val="28"/>
          <w:rtl/>
        </w:rPr>
        <w:t xml:space="preserve">علی ای حال این مقدماتی که تا حالا شما ریختید که غیر چه باشد و مترتب باشد دیگر این حرف ها مجالی ندارد، آن چه که به ذهن این حقیر سراپا تقصیر می رسد که ایشان هم خود مرحوم نائینی هم از همین راه وارد شدند من عرض کردم ما از آن سرچشمه وارد بشویم، از آن عین اصلیه وارد بحث بشویم، عرض کردیم قاعده فراغ ریشه عقلائی دارد، دوم عرض کردیم قاعده تجاوز معلوم نیست ریشه عقلائی قوی داشته باشد، شاید بعضی ها قبول بکنند مثلا در سطر سوم </w:t>
      </w:r>
      <w:r w:rsidR="00E71B45">
        <w:rPr>
          <w:rFonts w:cs="B Badr" w:hint="cs"/>
          <w:b/>
          <w:bCs/>
          <w:sz w:val="28"/>
          <w:szCs w:val="28"/>
          <w:rtl/>
        </w:rPr>
        <w:t>نامه رسیدند در سطر اول در وجودش شک بکنند، معلوم نیست، غرض خیلی روشن نیست، یا مواردش فرق می کند یا خود سیره فرق می کند یا حال اخری فرق می کند، خیلی روشن نیست، روشنی ندارد لذا بنا به این است که قاعده تجاوز را</w:t>
      </w:r>
      <w:r w:rsidR="002C2B59">
        <w:rPr>
          <w:rFonts w:cs="B Badr" w:hint="cs"/>
          <w:b/>
          <w:bCs/>
          <w:sz w:val="28"/>
          <w:szCs w:val="28"/>
          <w:rtl/>
        </w:rPr>
        <w:t xml:space="preserve"> فقط تعبدا قبول بکنیم، از این جا وارد بشوید، اگر بنا شد فقط تعبدا باید همان مقداری که نص امده قبول کرد</w:t>
      </w:r>
      <w:r w:rsidR="001340AE">
        <w:rPr>
          <w:rFonts w:cs="B Badr" w:hint="cs"/>
          <w:b/>
          <w:bCs/>
          <w:sz w:val="28"/>
          <w:szCs w:val="28"/>
          <w:rtl/>
        </w:rPr>
        <w:t xml:space="preserve"> چون اگر بنا بشود از مقدار نص تجاوز بکنیم کلمه غیر برداشته می شود، فائده ای ندارد، همین می شود حال اخری چون عرض کردیم شواهدی را که اقامه کردیم کلمه غیر را باید قبول بکنیم، البته اشکال شاید بکنیم که هر دو روایت در کتاب کافی نیامده، در کتاب فقیه نیامده به عنوان روایت، فقیه عرض کردیم تصرف کرده، غیر را به معنای حال اخری گرفته، احتمالا فقیه غیر را به معنای غیر عرفی گرفته است، هر چیزی که غیرش باشد</w:t>
      </w:r>
    </w:p>
    <w:p w:rsidR="001340AE" w:rsidRDefault="001340AE" w:rsidP="001340AE">
      <w:pPr>
        <w:bidi/>
        <w:spacing w:line="360" w:lineRule="auto"/>
        <w:jc w:val="lowKashida"/>
        <w:rPr>
          <w:rFonts w:cs="B Badr" w:hint="cs"/>
          <w:b/>
          <w:bCs/>
          <w:sz w:val="28"/>
          <w:szCs w:val="28"/>
          <w:rtl/>
        </w:rPr>
      </w:pPr>
      <w:r>
        <w:rPr>
          <w:rFonts w:cs="B Badr" w:hint="cs"/>
          <w:b/>
          <w:bCs/>
          <w:sz w:val="28"/>
          <w:szCs w:val="28"/>
          <w:rtl/>
        </w:rPr>
        <w:t xml:space="preserve">پاسخ پرسش: اولا روایت نهوض که از منفردات شیخ است و سعد است، ممکن است نهوض را هم تعبدا بخواهیم خارج بکنیم. ببینید دقت بکنید این که ایشان تمسک به ذیل می کنند به کبرای کلیه این مشکلش این است یعنی شما اصلا باید تصویرتان در دخول در قاعده تجاوز را از اول روشن بکنید، اگر تصویر این است عرض کردیم مشکل قاعده تجاوز این است که برای غیر یک منتهایی فرض بکند، در فراغ منتها واضح است، گفت السلام علیکم و رحمة الله از نماز فارغ شد، در فراغ واضح است، فراغ از رکوع کی است؟ فراغ از سجود کی است؟ اینی که مرحوم نائینی غیر را شرعی گرفتند ولو تصریح نفرمودند لذا ما هم دقیقا دنبال مرحوم نائینی نرفتیم، راه خودمان را رفتیم، گفتیم شارع و قانون باید این را مشخص بکند، شارع و شریعت مشخص بکند، این سجود این جا تمام شد </w:t>
      </w:r>
      <w:r>
        <w:rPr>
          <w:rFonts w:cs="B Badr" w:hint="cs"/>
          <w:b/>
          <w:bCs/>
          <w:sz w:val="28"/>
          <w:szCs w:val="28"/>
          <w:rtl/>
        </w:rPr>
        <w:lastRenderedPageBreak/>
        <w:t>مثلا سر از سجده برداشته هنوز ننشسته، امام می فرماید نه تمام نشده است، می خواهد نهوض را برای قیام بکند امام می فرماید تمام نشده است، هنوز سجود تمام نشده است، به قیام که رسید امام می فرمایند تمام شد، حالا شیخ طوسی می فرمایند باز هم تمام نشده، وقتی به رکوع رفت تمام شد</w:t>
      </w:r>
      <w:r w:rsidR="00903BC7">
        <w:rPr>
          <w:rFonts w:cs="B Badr" w:hint="cs"/>
          <w:b/>
          <w:bCs/>
          <w:sz w:val="28"/>
          <w:szCs w:val="28"/>
          <w:rtl/>
        </w:rPr>
        <w:t>، اصل فکر را تشخیص بدهید</w:t>
      </w:r>
      <w:r w:rsidR="008E1B49">
        <w:rPr>
          <w:rFonts w:cs="B Badr" w:hint="cs"/>
          <w:b/>
          <w:bCs/>
          <w:sz w:val="28"/>
          <w:szCs w:val="28"/>
          <w:rtl/>
        </w:rPr>
        <w:t>، اصل فکر و اندیشه باید روشن بشود، اصل فکر این است پس عادتا نباید غیر را عرفی گرفت، اگر غیر را عرفی گرفتیم حق با صدوق است آن حال اخری است، عرض کردیم صدوق همچنین کشکی این کار را نکرده است یا بگیریم حرفی را که صاحب دعائم گفته است، همینی که از او فارغ شد، اصلا حال اخری هم توش ندارد، چون ما مفصل این را شرح دادیم چون آقایان دنبال این هستند که این از اول مشکل داشته، این چیزی نبوده که تازه باشد و مخصوصا ان شا الله توضیح می دهیم که تقریبا این نحوه برخورد از این زاویه از ماست یعنی از فقه اهل بیت است، چون بعضی ها از راه دیگر رفتند، حالا ممکن است روایت هم به آن راه ها تفسیر بشود، إن شا الله بعدا در خواندن کلمات عامه ان شا الله تعالی توضی</w:t>
      </w:r>
      <w:r w:rsidR="00E22975">
        <w:rPr>
          <w:rFonts w:cs="B Badr" w:hint="cs"/>
          <w:b/>
          <w:bCs/>
          <w:sz w:val="28"/>
          <w:szCs w:val="28"/>
          <w:rtl/>
        </w:rPr>
        <w:t>ح عرض خواهیم کرد.</w:t>
      </w:r>
    </w:p>
    <w:p w:rsidR="007F6188" w:rsidRDefault="00E22975" w:rsidP="007F6188">
      <w:pPr>
        <w:bidi/>
        <w:spacing w:line="360" w:lineRule="auto"/>
        <w:jc w:val="lowKashida"/>
        <w:rPr>
          <w:rFonts w:cs="B Badr" w:hint="cs"/>
          <w:b/>
          <w:bCs/>
          <w:sz w:val="28"/>
          <w:szCs w:val="28"/>
          <w:rtl/>
        </w:rPr>
      </w:pPr>
      <w:r>
        <w:rPr>
          <w:rFonts w:cs="B Badr" w:hint="cs"/>
          <w:b/>
          <w:bCs/>
          <w:sz w:val="28"/>
          <w:szCs w:val="28"/>
          <w:rtl/>
        </w:rPr>
        <w:t xml:space="preserve">پس روشن شد از کجا شروع بکنیم، شروعش از این جا که کجا عقلائی است، کجا عقلائی نیست، تعبد است، این تعبد روی چه ملاک است؟ با شواهدی که ما داریم این تعبد الحاق قاعده تجاوز به قاعده فراغ است، اگر الحاق شد چون مفروض کلام در اجزای نماز است، در اثنای نماز است و لذا هم این الحاق را عرض کردیم </w:t>
      </w:r>
      <w:r w:rsidR="00663430">
        <w:rPr>
          <w:rFonts w:cs="B Badr" w:hint="cs"/>
          <w:b/>
          <w:bCs/>
          <w:sz w:val="28"/>
          <w:szCs w:val="28"/>
          <w:rtl/>
        </w:rPr>
        <w:t>فقط در صلوة ثابت شده، در غیر صلوة ثابت نیست، در وضو که در روایات داریم مگر روایات معارض هم داریم اما بنایشان به این است که در وضو که مسلما قاعده تجاوز جاری نیست، در غیر وضو هم در واجبات پیاده نمی شود، قاعده تجاوز، مکرر گفتیم جریان قاعده تجاوز در غیر نماز نیست، آن وقت در باب نماز مشکلش این است که یک دفعه شما می گویید در باب نماز هم ما قبول می کنیم، وقتی از سجده فارغ شد، همین که سر از سجده برداشت دیگر اعتنا نکنیم، این حرف صاحب دعائم است</w:t>
      </w:r>
      <w:r w:rsidR="007F6188">
        <w:rPr>
          <w:rFonts w:cs="B Badr" w:hint="cs"/>
          <w:b/>
          <w:bCs/>
          <w:sz w:val="28"/>
          <w:szCs w:val="28"/>
          <w:rtl/>
        </w:rPr>
        <w:t>. یا مراد از دخول در غیر یک عملی که در نظر عرف دیگر سجده نیست، همین که نشست دیگر سجده نیست، در حال نهوض هم اگر شک کرد در حال نشستن شک کرد آن جا هم قاعده تجاوز جاری.</w:t>
      </w:r>
    </w:p>
    <w:p w:rsidR="00E22975" w:rsidRDefault="007F6188" w:rsidP="00CF2211">
      <w:pPr>
        <w:bidi/>
        <w:spacing w:line="360" w:lineRule="auto"/>
        <w:jc w:val="lowKashida"/>
        <w:rPr>
          <w:rFonts w:cs="B Badr" w:hint="cs"/>
          <w:b/>
          <w:bCs/>
          <w:sz w:val="28"/>
          <w:szCs w:val="28"/>
          <w:rtl/>
        </w:rPr>
      </w:pPr>
      <w:r>
        <w:rPr>
          <w:rFonts w:cs="B Badr" w:hint="cs"/>
          <w:b/>
          <w:bCs/>
          <w:sz w:val="28"/>
          <w:szCs w:val="28"/>
          <w:rtl/>
        </w:rPr>
        <w:lastRenderedPageBreak/>
        <w:t xml:space="preserve">پس بنابراین مطالب را تعبدی نگیریم، مطالب را ریشه اش را پیدا بکنیم جلو بیائیم، </w:t>
      </w:r>
      <w:r w:rsidR="006C7D52">
        <w:rPr>
          <w:rFonts w:cs="B Badr" w:hint="cs"/>
          <w:b/>
          <w:bCs/>
          <w:sz w:val="28"/>
          <w:szCs w:val="28"/>
          <w:rtl/>
        </w:rPr>
        <w:t xml:space="preserve">اگر گفتیم قاعده تجاوز هم عقلائی است شارع هم یک تصرف مختصری کرده آن نتیجه دیگری می دهد، این روایت دعائم را اصلا ما نداریم، در مصادر ما نیامده، خیلی هم بعید است که ایشان در روایت زراره </w:t>
      </w:r>
      <w:r w:rsidR="00E90583">
        <w:rPr>
          <w:rFonts w:cs="B Badr" w:hint="cs"/>
          <w:b/>
          <w:bCs/>
          <w:sz w:val="28"/>
          <w:szCs w:val="28"/>
          <w:rtl/>
        </w:rPr>
        <w:t xml:space="preserve">یا اسماعیل ابن جابر تصرف کرده و به آن صورت در آورده، خیلی بعید است، این نشان می دهد که ما روایتی از امام صادق داشتیم در این که همین که </w:t>
      </w:r>
      <w:r w:rsidR="00A640A3">
        <w:rPr>
          <w:rFonts w:cs="B Badr" w:hint="cs"/>
          <w:b/>
          <w:bCs/>
          <w:sz w:val="28"/>
          <w:szCs w:val="28"/>
          <w:rtl/>
        </w:rPr>
        <w:t>از یک عملی خارج شد کافی است، دخول در غیر اصلا نمی خواهد، یک روایتی هم روایت صدوق است دخول در غیر نمی خواهد، حالة اخری کافی است، این حرف ها روشن شد، یک عبارت هم روایتی است که دخل فی غیره است، تصریح دارد، إذا خرجت من شیء</w:t>
      </w:r>
      <w:r w:rsidR="00696513">
        <w:rPr>
          <w:rFonts w:cs="B Badr" w:hint="cs"/>
          <w:b/>
          <w:bCs/>
          <w:sz w:val="28"/>
          <w:szCs w:val="28"/>
          <w:rtl/>
        </w:rPr>
        <w:t xml:space="preserve"> ثم دخلت فی، چون اولا در مقام تحدید است، چون ثانیا قاعده عقلائی نیست اقتضا می کند که تمام الفاظ در این جا دارای ارزش بار قانونی باشد. یعنی خروج از شیء معتبر است، دخول در غیر هم معتبر است</w:t>
      </w:r>
      <w:r w:rsidR="00C51D94">
        <w:rPr>
          <w:rFonts w:cs="B Badr" w:hint="cs"/>
          <w:b/>
          <w:bCs/>
          <w:sz w:val="28"/>
          <w:szCs w:val="28"/>
          <w:rtl/>
        </w:rPr>
        <w:t>، نکته روشن شد؟ یعنی دقیقا این مقدار تشریع شده نه این که دخل فی غیره از باب تاکید خروج از شیء باشد، این عنوان را می خواهد، عنوان دخول در غیر را می خواهد</w:t>
      </w:r>
      <w:r w:rsidR="00A35BC5">
        <w:rPr>
          <w:rFonts w:cs="B Badr" w:hint="cs"/>
          <w:b/>
          <w:bCs/>
          <w:sz w:val="28"/>
          <w:szCs w:val="28"/>
          <w:rtl/>
        </w:rPr>
        <w:t>، این همان بحث حجیت خبر است، یک دفعه شما می گویید ما اجمالا این خبر را قبول نداریم مثل سید مرتضی، اجمالا قبول داریم که شک در سجود کرد اعتنا نکند، اگر این شد دنبال کلمه غیر نمی خواهد، حجیت خبر به این معنا که در لفظ خبر هر چه هست باید دقیقا مراعات بشود، این حجیت خبر است، إنما الکلام عده ای معتقدند که همین که سند صحیح بود یا مصدری که نقل شده مشهور بود کافی است، ما گفتیم باید شواهد اقامه بشود چون وارد اصل بحث شواهد نشدیم</w:t>
      </w:r>
      <w:r w:rsidR="00990DB4">
        <w:rPr>
          <w:rFonts w:cs="B Badr" w:hint="cs"/>
          <w:b/>
          <w:bCs/>
          <w:sz w:val="28"/>
          <w:szCs w:val="28"/>
          <w:rtl/>
        </w:rPr>
        <w:t>، بعضی شواهد سلبی را گفتیم، انصافا بعد عرض می کنم شواهد بر قبول این دو تا خبر وجود دارد به عنوان فقه شیعه امامیه، چون شواهد وجود دارد شواهد اثبات خود خبر را می کند نه اثبات مضمون اجمالا</w:t>
      </w:r>
      <w:r w:rsidR="00D20E52">
        <w:rPr>
          <w:rFonts w:cs="B Badr" w:hint="cs"/>
          <w:b/>
          <w:bCs/>
          <w:sz w:val="28"/>
          <w:szCs w:val="28"/>
          <w:rtl/>
        </w:rPr>
        <w:t>. ما فقط شبهه مان</w:t>
      </w:r>
      <w:r w:rsidR="00B90900">
        <w:rPr>
          <w:rFonts w:cs="B Badr" w:hint="cs"/>
          <w:b/>
          <w:bCs/>
          <w:sz w:val="28"/>
          <w:szCs w:val="28"/>
          <w:rtl/>
        </w:rPr>
        <w:t xml:space="preserve"> مثل شیخ طوسی بودیم که در مبسوط هم عین عبارت دخل فی غیره را آورد، بقیه اصحاب هم که آوردند، مرحوم صدوق هم اگر نیاورده تصرف کرده غیر را به معنای حالة اخری گرفته است. همان روایت را برداشته آورده کلمه غیر را حذف کرده جایش حالة اخری گذاشته است</w:t>
      </w:r>
      <w:r w:rsidR="001565D9">
        <w:rPr>
          <w:rFonts w:cs="B Badr" w:hint="cs"/>
          <w:b/>
          <w:bCs/>
          <w:sz w:val="28"/>
          <w:szCs w:val="28"/>
          <w:rtl/>
        </w:rPr>
        <w:t xml:space="preserve"> لکن اگر ما باشیم و طبق قاعده حق حذف نداریم، حق تفسیر نداریم، یک دفعه شما بگویید این روایت ثابت نیست به الفاظه، آن بحث دیگری است</w:t>
      </w:r>
      <w:r w:rsidR="00CE7250">
        <w:rPr>
          <w:rFonts w:cs="B Badr" w:hint="cs"/>
          <w:b/>
          <w:bCs/>
          <w:sz w:val="28"/>
          <w:szCs w:val="28"/>
          <w:rtl/>
        </w:rPr>
        <w:t xml:space="preserve">. پس مبانی کار را کلمه کلمه جلو بیائید، آیا ما روایتی داریم؟ بله، در لفظش غیر است یا نه؟ بله غیر هست، در دعائم اصلا نیست، در کتاب فقیه حالة اخری، این ها را </w:t>
      </w:r>
      <w:r w:rsidR="00CE7250">
        <w:rPr>
          <w:rFonts w:cs="B Badr" w:hint="cs"/>
          <w:b/>
          <w:bCs/>
          <w:sz w:val="28"/>
          <w:szCs w:val="28"/>
          <w:rtl/>
        </w:rPr>
        <w:lastRenderedPageBreak/>
        <w:t xml:space="preserve">باید یکی یکی رد بکنیم، باید بگوییم شواهد ما حاکی است که هست، کلمه غیر هست، مجرد خروج از رکوع یا سجود کافی نیست، بخواهد قاعده جاری بود دخل فی غیره هم باید باشد، عرض کردیم ارتکازات عقلائی به این معنا با این موافق است یعنی می شود </w:t>
      </w:r>
      <w:r w:rsidR="00CF2211">
        <w:rPr>
          <w:rFonts w:cs="B Badr" w:hint="cs"/>
          <w:b/>
          <w:bCs/>
          <w:sz w:val="28"/>
          <w:szCs w:val="28"/>
          <w:rtl/>
        </w:rPr>
        <w:t>در</w:t>
      </w:r>
      <w:r w:rsidR="00CE7250">
        <w:rPr>
          <w:rFonts w:cs="B Badr" w:hint="cs"/>
          <w:b/>
          <w:bCs/>
          <w:sz w:val="28"/>
          <w:szCs w:val="28"/>
          <w:rtl/>
        </w:rPr>
        <w:t xml:space="preserve"> ارتکازات عقلائی </w:t>
      </w:r>
      <w:r w:rsidR="00CF2211">
        <w:rPr>
          <w:rFonts w:cs="B Badr" w:hint="cs"/>
          <w:b/>
          <w:bCs/>
          <w:sz w:val="28"/>
          <w:szCs w:val="28"/>
          <w:rtl/>
        </w:rPr>
        <w:t xml:space="preserve">برای این تصویر عقلائی کرد، برای قاعده تجاوز چون عرض کردیم اصل عملی نکته مهمش این است که تعامل با صور ذهنی شماست یعنی مجموعه آن چیز هایی که در شماست پهلوی هم می چیند یک چیزی را می گیرد که به آن مودای اصل عملی می گویند، مثلا در ذهن شما چه چیزی می چیند؟ من در حال نمازم، نماز ترتیب دارد، در ترتیب نماز قرائت هست بعد رکوع هست بعد سجود هست، </w:t>
      </w:r>
      <w:r w:rsidR="003F0639">
        <w:rPr>
          <w:rFonts w:cs="B Badr" w:hint="cs"/>
          <w:b/>
          <w:bCs/>
          <w:sz w:val="28"/>
          <w:szCs w:val="28"/>
          <w:rtl/>
        </w:rPr>
        <w:t>این ها را پهلوی هم بگذاریم، من قرائت را انجام دادم در حال نماز خودم را می بینم، سجود هم کردم دارم می کنم</w:t>
      </w:r>
      <w:r w:rsidR="00DE5216">
        <w:rPr>
          <w:rFonts w:cs="B Badr" w:hint="cs"/>
          <w:b/>
          <w:bCs/>
          <w:sz w:val="28"/>
          <w:szCs w:val="28"/>
          <w:rtl/>
        </w:rPr>
        <w:t xml:space="preserve">، نقطه ابهام کجاست؟ رکوع انجام داده شد یا نه، این جا این ارتکاز عقلائی با ابداع می سازد یعنی یک عملی مقید، </w:t>
      </w:r>
      <w:r w:rsidR="00EF54A0">
        <w:rPr>
          <w:rFonts w:cs="B Badr" w:hint="cs"/>
          <w:b/>
          <w:bCs/>
          <w:sz w:val="28"/>
          <w:szCs w:val="28"/>
          <w:rtl/>
        </w:rPr>
        <w:t>تو هم می دانی که در نمازی مشغول بازی نیستی، سجده شکر نمی کنی، داری نماز می خوانی، جز قبل از مشکوک هم انجام دادی، جز بعد از مشکوک را هم داری انجام می دهی، این ارتکاز عقلائی هست یعنی اگر عقلا هم بخواهند این کار را بکنند درست است، این که می کنند یا نمی کنند بحث است، یعنی این زمینه ارتکاز عقلائی است و طبق این ارتکاز هم اگر چنین تصرفی شد، اگر آمد گفت تو رکوع انجام دادی که در روایت داریم اصل عملی محرز می شود، اگر گفت کار نداشته باش، شک نکن، برو نمازت را ادامه بده غیر محرز می شود</w:t>
      </w:r>
      <w:r w:rsidR="00F37729">
        <w:rPr>
          <w:rFonts w:cs="B Badr" w:hint="cs"/>
          <w:b/>
          <w:bCs/>
          <w:sz w:val="28"/>
          <w:szCs w:val="28"/>
          <w:rtl/>
        </w:rPr>
        <w:t xml:space="preserve">، اگر عمل را به شما گفت غیر محرز می شود، اگر تصویر موضوع کرد می شود محرز، </w:t>
      </w:r>
      <w:r w:rsidR="00F71A48">
        <w:rPr>
          <w:rFonts w:cs="B Badr" w:hint="cs"/>
          <w:b/>
          <w:bCs/>
          <w:sz w:val="28"/>
          <w:szCs w:val="28"/>
          <w:rtl/>
        </w:rPr>
        <w:t>خیلی راحت است یعنی این مطلب و لذا در این جا خوب دقت بکنید دخول در غیر رکن در ابداع این صورت می شود</w:t>
      </w:r>
      <w:r w:rsidR="000E4DB6">
        <w:rPr>
          <w:rFonts w:cs="B Badr" w:hint="cs"/>
          <w:b/>
          <w:bCs/>
          <w:sz w:val="28"/>
          <w:szCs w:val="28"/>
          <w:rtl/>
        </w:rPr>
        <w:t xml:space="preserve">. یعنی مجرد این که شما الان به سجده می روید هنوز وارد سجده نشدید ممکن است بگوییم که نه این جا ابداع نمی کند، حالا قانون جای خودش، قانون می گوید تا آخرش هم ابداع نکن، این جا ابداع نمی کند، ابداع جایی می کند که شما </w:t>
      </w:r>
      <w:r w:rsidR="00B60EE7">
        <w:rPr>
          <w:rFonts w:cs="B Badr" w:hint="cs"/>
          <w:b/>
          <w:bCs/>
          <w:sz w:val="28"/>
          <w:szCs w:val="28"/>
          <w:rtl/>
        </w:rPr>
        <w:t>یک جزء دیگری را انجام دادید، این یک عمل خارجی است، این هُوی شما جز رکوع نیست، جز سجود نیست، جز نماز نیست، این به خاطر این که شما انتقال از رکوع به سجود پیدا بکنید</w:t>
      </w:r>
    </w:p>
    <w:p w:rsidR="00912952" w:rsidRDefault="00B60EE7" w:rsidP="00B56E10">
      <w:pPr>
        <w:bidi/>
        <w:spacing w:line="360" w:lineRule="auto"/>
        <w:jc w:val="lowKashida"/>
        <w:rPr>
          <w:rFonts w:cs="B Badr" w:hint="cs"/>
          <w:b/>
          <w:bCs/>
          <w:sz w:val="28"/>
          <w:szCs w:val="28"/>
          <w:rtl/>
        </w:rPr>
      </w:pPr>
      <w:r>
        <w:rPr>
          <w:rFonts w:cs="B Badr" w:hint="cs"/>
          <w:b/>
          <w:bCs/>
          <w:sz w:val="28"/>
          <w:szCs w:val="28"/>
          <w:rtl/>
        </w:rPr>
        <w:t xml:space="preserve">پس بنابراین دخول در غیر </w:t>
      </w:r>
      <w:r w:rsidR="007928E2">
        <w:rPr>
          <w:rFonts w:cs="B Badr" w:hint="cs"/>
          <w:b/>
          <w:bCs/>
          <w:sz w:val="28"/>
          <w:szCs w:val="28"/>
          <w:rtl/>
        </w:rPr>
        <w:t xml:space="preserve">رکن قاعده تجاوز است، </w:t>
      </w:r>
      <w:r w:rsidR="00416911">
        <w:rPr>
          <w:rFonts w:cs="B Badr" w:hint="cs"/>
          <w:b/>
          <w:bCs/>
          <w:sz w:val="28"/>
          <w:szCs w:val="28"/>
          <w:rtl/>
        </w:rPr>
        <w:t>یعنی تا دخول در غیر نباشد این ابداع نمی آید، یعنی عقلائیش هم همین طور است چون باید این طور بگوید من جزء قبلش را انجام دادم قرائت بود</w:t>
      </w:r>
      <w:r w:rsidR="00340F9F">
        <w:rPr>
          <w:rFonts w:cs="B Badr" w:hint="cs"/>
          <w:b/>
          <w:bCs/>
          <w:sz w:val="28"/>
          <w:szCs w:val="28"/>
          <w:rtl/>
        </w:rPr>
        <w:t xml:space="preserve">، جزء بعدش هم انجام داد سجده بود، این وسطی مشکوک است، </w:t>
      </w:r>
      <w:r w:rsidR="00340F9F">
        <w:rPr>
          <w:rFonts w:cs="B Badr" w:hint="cs"/>
          <w:b/>
          <w:bCs/>
          <w:sz w:val="28"/>
          <w:szCs w:val="28"/>
          <w:rtl/>
        </w:rPr>
        <w:lastRenderedPageBreak/>
        <w:t xml:space="preserve">قاعده تجاوز چه می گوید؟ می گوید بله انجام دادیم، در روایت هم دارد بلی قد رکع، این بلی قد رکع اخبار نیست، چون شک داریم، این بلی قد رکع ابداع است نه اخبار، یعنی رکوع ابداعی، ابداع شارع،. شارع وقتی گفت بلی قد رکع یعنی من دارم می بینم تو رکوع انجام دادی نه این که این واقعا انجام داده، </w:t>
      </w:r>
      <w:r w:rsidR="00AF1B8B">
        <w:rPr>
          <w:rFonts w:cs="B Badr" w:hint="cs"/>
          <w:b/>
          <w:bCs/>
          <w:sz w:val="28"/>
          <w:szCs w:val="28"/>
          <w:rtl/>
        </w:rPr>
        <w:t>این شک دارد که، پس بنابراین مطلبی را که مرحوم نائینی فرمودند انصافا خیلی مشکل است، نکته چه شد؟ نکته این شد که قاعده تجاوز یک قاعده عقلائی نیست که بگوییم مثلا دائره تشریع اوسع یا اضیق از آن واقع عقلائی است، یک قاعده تعبدی است، آن مقداری که در تعبد آمده دخول در غیر است، آن غیر هم باید غیری باشد که شارع بگوید دیگر از او برنگردی، باید این طوری باشد و لذا بناء علی هذا اگر در مثال ها ولو ایشان می گوید فرض سائل است، درست است فرض سائل است، فرض سائل بودن می گوید إن شک فی القرائة و هو فی الرکوع، این فرض سائل است، بنایشان به این است که غیر در کلام سائل تقیید حکم نمی آورد</w:t>
      </w:r>
      <w:r w:rsidR="00B56E10">
        <w:rPr>
          <w:rFonts w:cs="B Badr" w:hint="cs"/>
          <w:b/>
          <w:bCs/>
          <w:sz w:val="28"/>
          <w:szCs w:val="28"/>
          <w:rtl/>
        </w:rPr>
        <w:t>، تحدید حکم می آورد، حکم را محدود می کند نه این که تقیید بکند، ایشان می گوید گفت شک فی القرائة و هو راکع، پس اگر شک در سوره کرد، شک در حمد کرد و هو فی السورة باید اعتنا بکند. خب این که در قرائت و هو راکع، این جا قرائت، می گوید نه به خاطر</w:t>
      </w:r>
      <w:r w:rsidR="003A09B1">
        <w:rPr>
          <w:rFonts w:cs="B Badr" w:hint="cs"/>
          <w:b/>
          <w:bCs/>
          <w:sz w:val="28"/>
          <w:szCs w:val="28"/>
          <w:rtl/>
        </w:rPr>
        <w:t xml:space="preserve"> ذیل، دخل فی غیر، پس شما بیائید غیر را اعم بگیرید، روشن شد که ما چطور مقدمات را چیدیم؟ شما باید غیر را یک معنایی بکنید که رکن باشد برای قاعده تجاوز چون آقایان این را ننوشتند، این غیر باید این جوری باشد و آن وقت چون غیر می شود شرعی، قاعدتا این طور است مثال ها همه نکته دارد حتی فرض سائل هم نکته دارد، اینی که امام می فرمایند اگر قام دیگر اعتنا نکند این معنایش این است که تا قبل از قیام، چون می گویم این محدودیت دارد، نه این محدودیت از لفظ است، به لحاظ لفظ محدودیت ندارد، همان مطلبی که ایشان فرمودند، به لحاظ لفظ ندارد بلکه به لحاظ مقام، مقام مقام چیست؟ مقام کنترل و تحدید است چون امری غیر عقلائی است می خواهد تحدید بکند، تا گفت إذا قام یعنی قبل از قیام یرجع، معنایش این است. اگر گفت إذا قام یعنی قبل از قیام یرجع پس اگر در تشهد بود یرجع، </w:t>
      </w:r>
      <w:r w:rsidR="006456D4">
        <w:rPr>
          <w:rFonts w:cs="B Badr" w:hint="cs"/>
          <w:b/>
          <w:bCs/>
          <w:sz w:val="28"/>
          <w:szCs w:val="28"/>
          <w:rtl/>
        </w:rPr>
        <w:t xml:space="preserve">ایشان می گوید این فرض رکعة اولی است، بحث رکعت اولی نیست، چون این جا در مقام تحدید است بعد امام می فرماید إذا قام و إذا تشهد، آن را هم باید اضافه می فرمود، این جا نکته این را فرض نکنید که بگویید فرض سائل است، می دانیم فرض سائل است، خب این که خیلی واضح است، ما یک مقام را اضافه کردیم، </w:t>
      </w:r>
      <w:r w:rsidR="006456D4">
        <w:rPr>
          <w:rFonts w:cs="B Badr" w:hint="cs"/>
          <w:b/>
          <w:bCs/>
          <w:sz w:val="28"/>
          <w:szCs w:val="28"/>
          <w:rtl/>
        </w:rPr>
        <w:lastRenderedPageBreak/>
        <w:t>ببینید همیشه من و همین تازگی ها هم در بحث مکاسب عرض کردم این دلالت های سیاقی و مقامی خیلی مشکل است، دلالت لفظی آسان است، این دلالت های سیاقی خیلی مشکل است، ما می خواهیم سیاق کلام و سوق کلام در تعبد است، وقتی سوق کلام در تعبد شد روی الفاظ حساب می شود، سیاق می آید این کار را می کند و مقام این کار را می کند، بله مثلا در قاعده فراغ یک عده ای دارد که إذا فرغ، آقای خوئی می فرمایند چون قاعده فراغ عقلائی است بنابراین این فرغ اطلاق ندارد، باید در حین عمل هم لا اقل یقین به عدم التفات نداشته باشد</w:t>
      </w:r>
      <w:r w:rsidR="005E4043">
        <w:rPr>
          <w:rFonts w:cs="B Badr" w:hint="cs"/>
          <w:b/>
          <w:bCs/>
          <w:sz w:val="28"/>
          <w:szCs w:val="28"/>
          <w:rtl/>
        </w:rPr>
        <w:t xml:space="preserve"> یعنی آن سیاق را تاثیر گذاشتند در اطلاق لفظی، شما به اطلاقش عمل نمی کنید قاعده فراغ را در جایی می دانید یا حالا بعضی ها گفتند التفات، باید التفات رویش باشد، البته در یک روایت دارد هو حین یتوضا اذکر، اما به طور کلی خب روایات دیگر هم مطلق دارد، ایشان می فرمایند نه چون سیره عقلائی هم هست و سیره در صورت التفات، حالا ایشان و غیر ایشان، و سیره در صورت التفات است پس اعتبار به آن واقع است نه اعتبار به مقدار اطلاق لفظی، این بحث دلالت مقام و دلالت سیاق و دلالت </w:t>
      </w:r>
      <w:r w:rsidR="00FE3BE3">
        <w:rPr>
          <w:rFonts w:cs="B Badr" w:hint="cs"/>
          <w:b/>
          <w:bCs/>
          <w:sz w:val="28"/>
          <w:szCs w:val="28"/>
          <w:rtl/>
        </w:rPr>
        <w:t xml:space="preserve">لبّی، این دلالت های سیاقی خیلی مشکل است، همیشه در کار مشکل است، آقایان یک بحثی دارند که ما مباحث فقه را به کامپیوتر بگوییم، کامپیوتر این دلالت های سیاقی را نمی فهمد، لفظی ها را در می آورد، </w:t>
      </w:r>
      <w:r w:rsidR="00C42594">
        <w:rPr>
          <w:rFonts w:cs="B Badr" w:hint="cs"/>
          <w:b/>
          <w:bCs/>
          <w:sz w:val="28"/>
          <w:szCs w:val="28"/>
          <w:rtl/>
        </w:rPr>
        <w:t>چون اگر یک لفظی را شک کرد این را به کتب لغت از کتب لغت در می آورد</w:t>
      </w:r>
      <w:r w:rsidR="00FD6A76">
        <w:rPr>
          <w:rFonts w:cs="B Badr" w:hint="cs"/>
          <w:b/>
          <w:bCs/>
          <w:sz w:val="28"/>
          <w:szCs w:val="28"/>
          <w:rtl/>
        </w:rPr>
        <w:t>، فرق ندارد مثلا آن اهوی را اگر شک کرد به ده تا کتاب لغت می دهد اهوی را در می آورد، این مشکل ندارد اما کامپیوتر نمی تواند دلالت سیاقی را در بیاورد، این از عقل بشری است و از جامعه ای است که در آن زندگی می کند، کامپیوتر دیگر دلالت های سیاقی را نمی تواند، ممکن است نقل بکند که فلان آقا گفت دلالت سیاقی هست و یکی هم گفت نیست، این را نقل می کند اما خودش نمی تواند استظهار بکند، این کار کامپیوتری نیست، این قسمت را نمی شود به ریاضیات داد، به حل جداول ریاضی و جبر و هندسه و این جور چیز ها داد.</w:t>
      </w:r>
      <w:r w:rsidR="00912952">
        <w:rPr>
          <w:rFonts w:cs="B Badr" w:hint="cs"/>
          <w:b/>
          <w:bCs/>
          <w:sz w:val="28"/>
          <w:szCs w:val="28"/>
          <w:rtl/>
        </w:rPr>
        <w:t xml:space="preserve"> </w:t>
      </w:r>
    </w:p>
    <w:p w:rsidR="00B60EE7" w:rsidRDefault="00912952" w:rsidP="00912952">
      <w:pPr>
        <w:bidi/>
        <w:spacing w:line="360" w:lineRule="auto"/>
        <w:jc w:val="lowKashida"/>
        <w:rPr>
          <w:rFonts w:cs="B Badr" w:hint="cs"/>
          <w:b/>
          <w:bCs/>
          <w:sz w:val="28"/>
          <w:szCs w:val="28"/>
          <w:rtl/>
        </w:rPr>
      </w:pPr>
      <w:r>
        <w:rPr>
          <w:rFonts w:cs="B Badr" w:hint="cs"/>
          <w:b/>
          <w:bCs/>
          <w:sz w:val="28"/>
          <w:szCs w:val="28"/>
          <w:rtl/>
        </w:rPr>
        <w:t xml:space="preserve">علی ای حال کیف ما کان حق در مقام این است که در هر دو موردی که ایشان فرمودند به ذهن این حقیر سراپا تقصیر قاعده تجاوز جاری نمی شود، ایشان جاری کردند، پس اگر مشمول سوره هستند و شک در حمد کرد برگردد حمد را بخواند ولو در آن جا در فرض سائل است، رجلٌ شک فی القرائة و هو راکع، لکن چون قرینه سیاقی قوی ای داریم همین مقدار ثابت است، آن وقت می ماند یا </w:t>
      </w:r>
      <w:r>
        <w:rPr>
          <w:rFonts w:cs="B Badr" w:hint="cs"/>
          <w:b/>
          <w:bCs/>
          <w:sz w:val="28"/>
          <w:szCs w:val="28"/>
          <w:rtl/>
        </w:rPr>
        <w:lastRenderedPageBreak/>
        <w:t>زرارة إذا شککت فی شیء و دخلت فی غیره با قرینه ای که در صدر سوال آمده اطلاق این روایت محل اشکال می شود یعنی ایشان می خواهند از کبرای ذیل این مسئله را حل بکنند، کبرای ذیل کاری نمی تواند بکند.</w:t>
      </w:r>
    </w:p>
    <w:p w:rsidR="00912952" w:rsidRDefault="00912952" w:rsidP="00912952">
      <w:pPr>
        <w:bidi/>
        <w:spacing w:line="360" w:lineRule="auto"/>
        <w:jc w:val="lowKashida"/>
        <w:rPr>
          <w:rFonts w:cs="B Badr" w:hint="cs"/>
          <w:b/>
          <w:bCs/>
          <w:sz w:val="28"/>
          <w:szCs w:val="28"/>
          <w:rtl/>
        </w:rPr>
      </w:pPr>
      <w:r>
        <w:rPr>
          <w:rFonts w:cs="B Badr" w:hint="cs"/>
          <w:b/>
          <w:bCs/>
          <w:sz w:val="28"/>
          <w:szCs w:val="28"/>
          <w:rtl/>
        </w:rPr>
        <w:t xml:space="preserve">پرسش: پس برای چه ذکر شده؟ </w:t>
      </w:r>
    </w:p>
    <w:p w:rsidR="00912952" w:rsidRDefault="00912952" w:rsidP="00912952">
      <w:pPr>
        <w:bidi/>
        <w:spacing w:line="360" w:lineRule="auto"/>
        <w:jc w:val="lowKashida"/>
        <w:rPr>
          <w:rFonts w:cs="B Badr" w:hint="cs"/>
          <w:b/>
          <w:bCs/>
          <w:sz w:val="28"/>
          <w:szCs w:val="28"/>
          <w:rtl/>
        </w:rPr>
      </w:pPr>
      <w:r>
        <w:rPr>
          <w:rFonts w:cs="B Badr" w:hint="cs"/>
          <w:b/>
          <w:bCs/>
          <w:sz w:val="28"/>
          <w:szCs w:val="28"/>
          <w:rtl/>
        </w:rPr>
        <w:t>آیت الله مددی: غیرش برای این که غیر از این مورد</w:t>
      </w:r>
    </w:p>
    <w:p w:rsidR="0064414B" w:rsidRDefault="00AA0ADB" w:rsidP="0064414B">
      <w:pPr>
        <w:bidi/>
        <w:spacing w:line="360" w:lineRule="auto"/>
        <w:jc w:val="lowKashida"/>
        <w:rPr>
          <w:rFonts w:cs="B Badr" w:hint="cs"/>
          <w:b/>
          <w:bCs/>
          <w:sz w:val="28"/>
          <w:szCs w:val="28"/>
          <w:rtl/>
        </w:rPr>
      </w:pPr>
      <w:r>
        <w:rPr>
          <w:rFonts w:cs="B Badr" w:hint="cs"/>
          <w:b/>
          <w:bCs/>
          <w:sz w:val="28"/>
          <w:szCs w:val="28"/>
          <w:rtl/>
        </w:rPr>
        <w:t xml:space="preserve">پاسخ پرسش: </w:t>
      </w:r>
      <w:r w:rsidR="0064414B">
        <w:rPr>
          <w:rFonts w:cs="B Badr" w:hint="cs"/>
          <w:b/>
          <w:bCs/>
          <w:sz w:val="28"/>
          <w:szCs w:val="28"/>
          <w:rtl/>
        </w:rPr>
        <w:t>اگر بنا شد غیر مطلق باشد خب حق با آقاضیا است، اول آیه و آخر آیه هم جاری می شود</w:t>
      </w:r>
    </w:p>
    <w:p w:rsidR="00AA0ADB" w:rsidRDefault="00AA0ADB" w:rsidP="00AA0ADB">
      <w:pPr>
        <w:bidi/>
        <w:spacing w:line="360" w:lineRule="auto"/>
        <w:jc w:val="lowKashida"/>
        <w:rPr>
          <w:rFonts w:cs="B Badr" w:hint="cs"/>
          <w:b/>
          <w:bCs/>
          <w:sz w:val="28"/>
          <w:szCs w:val="28"/>
          <w:rtl/>
        </w:rPr>
      </w:pPr>
      <w:r>
        <w:rPr>
          <w:rFonts w:cs="B Badr" w:hint="cs"/>
          <w:b/>
          <w:bCs/>
          <w:sz w:val="28"/>
          <w:szCs w:val="28"/>
          <w:rtl/>
        </w:rPr>
        <w:t>پرسش: این حرفی که نائینی می زنند درست است چون آن جعل کلیت قانون برای مثال های دیگری که ذکر نشده هست</w:t>
      </w:r>
    </w:p>
    <w:p w:rsidR="00AA0ADB" w:rsidRDefault="00AA0ADB" w:rsidP="00AA0ADB">
      <w:pPr>
        <w:bidi/>
        <w:spacing w:line="360" w:lineRule="auto"/>
        <w:jc w:val="lowKashida"/>
        <w:rPr>
          <w:rFonts w:cs="B Badr" w:hint="cs"/>
          <w:b/>
          <w:bCs/>
          <w:sz w:val="28"/>
          <w:szCs w:val="28"/>
          <w:rtl/>
        </w:rPr>
      </w:pPr>
      <w:r>
        <w:rPr>
          <w:rFonts w:cs="B Badr" w:hint="cs"/>
          <w:b/>
          <w:bCs/>
          <w:sz w:val="28"/>
          <w:szCs w:val="28"/>
          <w:rtl/>
        </w:rPr>
        <w:t>آیت الله مددی: خب وقتی که در مثال آمده قرائت و در حال رکوع، بعد فرمود غیر پس معلوم می شود که نسبت به قرائت غیر رکوع است، حالا اگر این جور گفتیم چه جوابی می خواهید بدهید؟</w:t>
      </w:r>
    </w:p>
    <w:p w:rsidR="00AA0ADB" w:rsidRDefault="00AA0ADB" w:rsidP="00AA0ADB">
      <w:pPr>
        <w:bidi/>
        <w:spacing w:line="360" w:lineRule="auto"/>
        <w:jc w:val="lowKashida"/>
        <w:rPr>
          <w:rFonts w:cs="B Badr" w:hint="cs"/>
          <w:b/>
          <w:bCs/>
          <w:sz w:val="28"/>
          <w:szCs w:val="28"/>
          <w:rtl/>
        </w:rPr>
      </w:pPr>
      <w:r>
        <w:rPr>
          <w:rFonts w:cs="B Badr" w:hint="cs"/>
          <w:b/>
          <w:bCs/>
          <w:sz w:val="28"/>
          <w:szCs w:val="28"/>
          <w:rtl/>
        </w:rPr>
        <w:t>پرسش: حمد و سوره را حمد می شود جدا کرد</w:t>
      </w:r>
    </w:p>
    <w:p w:rsidR="00AA0ADB" w:rsidRDefault="00AA0ADB" w:rsidP="00AA0ADB">
      <w:pPr>
        <w:bidi/>
        <w:spacing w:line="360" w:lineRule="auto"/>
        <w:jc w:val="lowKashida"/>
        <w:rPr>
          <w:rFonts w:cs="B Badr" w:hint="cs"/>
          <w:b/>
          <w:bCs/>
          <w:sz w:val="28"/>
          <w:szCs w:val="28"/>
          <w:rtl/>
        </w:rPr>
      </w:pPr>
      <w:r>
        <w:rPr>
          <w:rFonts w:cs="B Badr" w:hint="cs"/>
          <w:b/>
          <w:bCs/>
          <w:sz w:val="28"/>
          <w:szCs w:val="28"/>
          <w:rtl/>
        </w:rPr>
        <w:t>آیت الله مددی: نه دو تا نیستند، یکی اند، قرائت که یکی است، شامل حمد و سوره است یعنی امام می خواهند بفرمایند در قرائت اگر شک کردی محل جایی که دیگر قرائت بر نمی گردد رکوع است پس اگر در سوره شک کردی حمد را خواندی یا نه این را که دیگر مورد نمی داند، درست است این مثال ها را فرض سائل شد و امام بعد کبرا را گفت، این کبرا هم به این معناست که می خواهد بگوید آن چه که غیر است نسبت به قرائت رکوع است، خوب دقت بکنید، آن چه که نسبت به قرائت غیر است رکوع است پس اگر در اثنای قرائت بود آن غیر نیست، چون این مثال را زد عرض کردم مثال در این جا نکته پیدا می کند مخصوصا مثل زراره که فقیه است، مثال را که زد امام هم ضابطه را آورد پس این مطلبی که مرحوم آقای نائینی قدس الله سرّه فرمودند به ذهن ما می آید که در تشهد هم شک در سجده کرد انجام بدهد، قاعده تجاوز جاری نمی شود، البته مثل مرحوم آقاضیا که آن قدر توسعه دادند قطعا به طریق اولی این جا قاعده تجاوز جاری می شود</w:t>
      </w:r>
      <w:r w:rsidR="006820B2">
        <w:rPr>
          <w:rFonts w:cs="B Badr" w:hint="cs"/>
          <w:b/>
          <w:bCs/>
          <w:sz w:val="28"/>
          <w:szCs w:val="28"/>
          <w:rtl/>
        </w:rPr>
        <w:t xml:space="preserve">، وقتی اول آیه و آخر آیه می گوید قاعده تجاوز جاری می شود این جا به طریق اولی جاری می شود، در سوره و حمد که به طریق اولی جاری می شود. ما نه آن جا حرف آقاضیا را قبول کردیم و نه این جا حرف حتی نائینی قدس </w:t>
      </w:r>
      <w:r w:rsidR="006820B2">
        <w:rPr>
          <w:rFonts w:cs="B Badr" w:hint="cs"/>
          <w:b/>
          <w:bCs/>
          <w:sz w:val="28"/>
          <w:szCs w:val="28"/>
          <w:rtl/>
        </w:rPr>
        <w:lastRenderedPageBreak/>
        <w:t>الله را، ایشان می خواهند با رجوع به کبرایی که در ذیل است اطلاق امور را اثبات بکنند، اثبات این بسیار بسیار مشکل است چون در صدر وقتی تعبیر شد خروج از قرائت را به رکوع قرار دادند، دقت بکنید، تمامیت قرائت را به رکوع قرار دادند پس معلوم می شود در خود قرائت تمام نمی شود، رکوع کرد می شود غیر و عرض کردیم یک ارتکاز عقل</w:t>
      </w:r>
      <w:r w:rsidR="00C65930">
        <w:rPr>
          <w:rFonts w:cs="B Badr" w:hint="cs"/>
          <w:b/>
          <w:bCs/>
          <w:sz w:val="28"/>
          <w:szCs w:val="28"/>
          <w:rtl/>
        </w:rPr>
        <w:t>ائی هم هست و لذا دخول در غیر رکن در قاعده تجاوز است اما در باب قاعده فراغ نه، البته نائینی قبول فرمود اما الاولی بعدش الاقوی فرمود، اما در قاعده تجاوز باید این فرض را بکنیم، اگر این فرض را نکردیم باید بگوییم هر جزئی که شد، هر قسمتی نسبت به قسمت قبلش قاعده تجاوز جاری می شود. آن وقت دیگر بگوییم همان حرف صاحب دعائم، دخول در غیر نمی خواهد، این نکات فنی روشن شد؟ پس از این سه تا احتمالی که در کلمات قدما بود اصلا دخول در غیر نخواهد بود، دخول در حالة اخری می خواهد، دخول در غیر می خواهد، اولا دخول در غیر در روایت آمده سندش هم هر دو به حسب ظاهر صحیح اند، فقط مشکل انفراد شیخ دارد که آن هم قابل حل است لذا انصافا شواهد موید همین روایت دخول در غیر است، حالة اخری هم که تفسیر و تاویل است نکته آن را نمی توانیم قبولش بکنیم، حذفش را هم که الان اصلا نداریم.</w:t>
      </w:r>
    </w:p>
    <w:p w:rsidR="00C65930" w:rsidRDefault="00C65930" w:rsidP="00C65930">
      <w:pPr>
        <w:bidi/>
        <w:spacing w:line="360" w:lineRule="auto"/>
        <w:jc w:val="lowKashida"/>
        <w:rPr>
          <w:rFonts w:cs="B Badr" w:hint="cs"/>
          <w:b/>
          <w:bCs/>
          <w:sz w:val="28"/>
          <w:szCs w:val="28"/>
          <w:rtl/>
        </w:rPr>
      </w:pPr>
      <w:r>
        <w:rPr>
          <w:rFonts w:cs="B Badr" w:hint="cs"/>
          <w:b/>
          <w:bCs/>
          <w:sz w:val="28"/>
          <w:szCs w:val="28"/>
          <w:rtl/>
        </w:rPr>
        <w:t>پرسش: دخول در غیر باشد ولی غیر عرفی باشد چه مشکلی دارد؟</w:t>
      </w:r>
    </w:p>
    <w:p w:rsidR="00C65930" w:rsidRDefault="00C65930" w:rsidP="00C65930">
      <w:pPr>
        <w:bidi/>
        <w:spacing w:line="360" w:lineRule="auto"/>
        <w:jc w:val="lowKashida"/>
        <w:rPr>
          <w:rFonts w:cs="B Badr" w:hint="cs"/>
          <w:b/>
          <w:bCs/>
          <w:sz w:val="28"/>
          <w:szCs w:val="28"/>
          <w:rtl/>
        </w:rPr>
      </w:pPr>
      <w:r>
        <w:rPr>
          <w:rFonts w:cs="B Badr" w:hint="cs"/>
          <w:b/>
          <w:bCs/>
          <w:sz w:val="28"/>
          <w:szCs w:val="28"/>
          <w:rtl/>
        </w:rPr>
        <w:t xml:space="preserve">آیت الله مددی: خلاف ظاهر است، چطور می گوید شک فی القرائة و هو فی الرکوع، خب می گفت شک در آیه و هو </w:t>
      </w:r>
      <w:r w:rsidR="00537CC2">
        <w:rPr>
          <w:rFonts w:cs="B Badr" w:hint="cs"/>
          <w:b/>
          <w:bCs/>
          <w:sz w:val="28"/>
          <w:szCs w:val="28"/>
          <w:rtl/>
        </w:rPr>
        <w:t>فی آیه آخری، دیگر احتیاج به این نداشت، اصلا ما به نظرمان می آید چون مقام مقام خلاف ظاهر و تعبد است حتی باید روی فرض سائل هم حساب کرد. حتی روی قید در کلام هم باید حساب کرد.</w:t>
      </w:r>
    </w:p>
    <w:p w:rsidR="00537CC2" w:rsidRDefault="00537CC2" w:rsidP="00537CC2">
      <w:pPr>
        <w:bidi/>
        <w:spacing w:line="360" w:lineRule="auto"/>
        <w:jc w:val="lowKashida"/>
        <w:rPr>
          <w:rFonts w:cs="B Badr" w:hint="cs"/>
          <w:b/>
          <w:bCs/>
          <w:sz w:val="28"/>
          <w:szCs w:val="28"/>
          <w:rtl/>
        </w:rPr>
      </w:pPr>
      <w:r>
        <w:rPr>
          <w:rFonts w:cs="B Badr" w:hint="cs"/>
          <w:b/>
          <w:bCs/>
          <w:sz w:val="28"/>
          <w:szCs w:val="28"/>
          <w:rtl/>
        </w:rPr>
        <w:t>پس بنابراین آنی که به ذهن این حقیر صاحب التقصیر می رسد اگر در حال قرائت سوره مبارکه توحید شک در حمد کرد برگردد حمد را بخواند، در تشهد هم</w:t>
      </w:r>
    </w:p>
    <w:p w:rsidR="00537CC2" w:rsidRDefault="00537CC2" w:rsidP="00537CC2">
      <w:pPr>
        <w:bidi/>
        <w:spacing w:line="360" w:lineRule="auto"/>
        <w:jc w:val="lowKashida"/>
        <w:rPr>
          <w:rFonts w:cs="B Badr" w:hint="cs"/>
          <w:b/>
          <w:bCs/>
          <w:sz w:val="28"/>
          <w:szCs w:val="28"/>
          <w:rtl/>
        </w:rPr>
      </w:pPr>
      <w:r>
        <w:rPr>
          <w:rFonts w:cs="B Badr" w:hint="cs"/>
          <w:b/>
          <w:bCs/>
          <w:sz w:val="28"/>
          <w:szCs w:val="28"/>
          <w:rtl/>
        </w:rPr>
        <w:t xml:space="preserve">پرسش: چون غیر شرعی گفت کبرا را می شود گفت غیر شرعی، درست است؟ </w:t>
      </w:r>
    </w:p>
    <w:p w:rsidR="00537CC2" w:rsidRDefault="00537CC2" w:rsidP="00537CC2">
      <w:pPr>
        <w:bidi/>
        <w:spacing w:line="360" w:lineRule="auto"/>
        <w:jc w:val="lowKashida"/>
        <w:rPr>
          <w:rFonts w:cs="B Badr" w:hint="cs"/>
          <w:b/>
          <w:bCs/>
          <w:sz w:val="28"/>
          <w:szCs w:val="28"/>
          <w:rtl/>
        </w:rPr>
      </w:pPr>
      <w:r>
        <w:rPr>
          <w:rFonts w:cs="B Badr" w:hint="cs"/>
          <w:b/>
          <w:bCs/>
          <w:sz w:val="28"/>
          <w:szCs w:val="28"/>
          <w:rtl/>
        </w:rPr>
        <w:t>آیت الله مددی: کبرا از شرعیت خارج می شود</w:t>
      </w:r>
    </w:p>
    <w:p w:rsidR="005322B8" w:rsidRDefault="00537CC2" w:rsidP="005322B8">
      <w:pPr>
        <w:bidi/>
        <w:spacing w:line="360" w:lineRule="auto"/>
        <w:jc w:val="lowKashida"/>
        <w:rPr>
          <w:rFonts w:cs="B Badr" w:hint="cs"/>
          <w:b/>
          <w:bCs/>
          <w:sz w:val="28"/>
          <w:szCs w:val="28"/>
          <w:rtl/>
        </w:rPr>
      </w:pPr>
      <w:r>
        <w:rPr>
          <w:rFonts w:cs="B Badr" w:hint="cs"/>
          <w:b/>
          <w:bCs/>
          <w:sz w:val="28"/>
          <w:szCs w:val="28"/>
          <w:rtl/>
        </w:rPr>
        <w:lastRenderedPageBreak/>
        <w:t xml:space="preserve">پرسش: </w:t>
      </w:r>
      <w:r w:rsidR="005322B8">
        <w:rPr>
          <w:rFonts w:cs="B Badr" w:hint="cs"/>
          <w:b/>
          <w:bCs/>
          <w:sz w:val="28"/>
          <w:szCs w:val="28"/>
          <w:rtl/>
        </w:rPr>
        <w:t>این تعبد ما مقابل نکته ای است که امام فرموده، آن تعبدی که امام می فرماید به خاطر یک نکته عقلائی است</w:t>
      </w:r>
    </w:p>
    <w:p w:rsidR="00537CC2" w:rsidRDefault="005322B8" w:rsidP="005322B8">
      <w:pPr>
        <w:bidi/>
        <w:spacing w:line="360" w:lineRule="auto"/>
        <w:jc w:val="lowKashida"/>
        <w:rPr>
          <w:rFonts w:cs="B Badr" w:hint="cs"/>
          <w:b/>
          <w:bCs/>
          <w:sz w:val="28"/>
          <w:szCs w:val="28"/>
          <w:rtl/>
        </w:rPr>
      </w:pPr>
      <w:r>
        <w:rPr>
          <w:rFonts w:cs="B Badr" w:hint="cs"/>
          <w:b/>
          <w:bCs/>
          <w:sz w:val="28"/>
          <w:szCs w:val="28"/>
          <w:rtl/>
        </w:rPr>
        <w:t>آیت الله مددی: عرض کردم نکته عقلائیش این جور تصویر می شود که برای یک جزء یک حدی بگذارد از آن حدش خارج شده دخول در غیر محقق این عنوان است، به خلاف قاعده فراغ، لذا خود مرحوم نائینی هم که در قاعده فراغ حالة اخری گرفت حواس نائینی هست، واقعا مرحوم نائینی یک فقیه اصولی بزرگ است، یعنی مرحوم نائینی قطعا این دوره اصولی را که نوشتند کاملا واضح است اصول را به عنوان یک مکتب در نظر دارند یعنی از اول اصول تا آخر اصول کاملا در ذهن ایشان حاضر است و یک روح واحدی بر کل ابحاث ایشان حاکم است، ما اصطلاحا اسم این را مکتب گذاشتیم، ایشان به ارتکاز خودشان فهمیدند که در باب فراغ دخول در غیر نمی خواهد، اما در باب تجاوز می خواهد، این نکته خودش اصل مطلب است اما فرض کنید در کلام دعائم در قاعده تجاوز هم دخول در غیر نمی خواهد و این خلاف ظاهر است، انصافا خلاف ظاهر است، نمی شود قبولش کرد، اگر غیر را قبول کردیم غیر باید محدود بشود که کجا می توانیم برگردیم و کجا نمی توانیم، بتوانیم برگردیم خب برگردیم دیگر. چون شک در جزء است می توانیم برگردیم، لذا من فکر می کنم با این تصوراتی که من الان، امروز یکم هم طولانی صحبت کردیم و تکرار هم شد فکر می کنم روشن شده باشد که نکته فنی چیست، وقتی گفته إذا قام فیمضی فی صلاته</w:t>
      </w:r>
      <w:r w:rsidR="00BD615C">
        <w:rPr>
          <w:rFonts w:cs="B Badr" w:hint="cs"/>
          <w:b/>
          <w:bCs/>
          <w:sz w:val="28"/>
          <w:szCs w:val="28"/>
          <w:rtl/>
        </w:rPr>
        <w:t xml:space="preserve"> ظاهرش این است که تا قبل از قیام یعتنی، به سجود برگردد.</w:t>
      </w:r>
    </w:p>
    <w:p w:rsidR="00BD615C" w:rsidRDefault="00BD615C" w:rsidP="00BD615C">
      <w:pPr>
        <w:bidi/>
        <w:spacing w:line="360" w:lineRule="auto"/>
        <w:jc w:val="lowKashida"/>
        <w:rPr>
          <w:rFonts w:cs="B Badr" w:hint="cs"/>
          <w:b/>
          <w:bCs/>
          <w:sz w:val="28"/>
          <w:szCs w:val="28"/>
          <w:rtl/>
        </w:rPr>
      </w:pPr>
      <w:r>
        <w:rPr>
          <w:rFonts w:cs="B Badr" w:hint="cs"/>
          <w:b/>
          <w:bCs/>
          <w:sz w:val="28"/>
          <w:szCs w:val="28"/>
          <w:rtl/>
        </w:rPr>
        <w:t>پرسش: مفهوم گیری بکند</w:t>
      </w:r>
    </w:p>
    <w:p w:rsidR="00BD615C" w:rsidRDefault="00BD615C" w:rsidP="00BD615C">
      <w:pPr>
        <w:bidi/>
        <w:spacing w:line="360" w:lineRule="auto"/>
        <w:jc w:val="lowKashida"/>
        <w:rPr>
          <w:rFonts w:cs="B Badr" w:hint="cs"/>
          <w:b/>
          <w:bCs/>
          <w:sz w:val="28"/>
          <w:szCs w:val="28"/>
          <w:rtl/>
        </w:rPr>
      </w:pPr>
      <w:r>
        <w:rPr>
          <w:rFonts w:cs="B Badr" w:hint="cs"/>
          <w:b/>
          <w:bCs/>
          <w:sz w:val="28"/>
          <w:szCs w:val="28"/>
          <w:rtl/>
        </w:rPr>
        <w:t>آیت الله مددی: سیاق این معنا را دارد</w:t>
      </w:r>
    </w:p>
    <w:p w:rsidR="00BD615C" w:rsidRDefault="00BD615C" w:rsidP="00BD615C">
      <w:pPr>
        <w:bidi/>
        <w:spacing w:line="360" w:lineRule="auto"/>
        <w:jc w:val="lowKashida"/>
        <w:rPr>
          <w:rFonts w:cs="B Badr" w:hint="cs"/>
          <w:b/>
          <w:bCs/>
          <w:sz w:val="28"/>
          <w:szCs w:val="28"/>
          <w:rtl/>
        </w:rPr>
      </w:pPr>
      <w:r>
        <w:rPr>
          <w:rFonts w:cs="B Badr" w:hint="cs"/>
          <w:b/>
          <w:bCs/>
          <w:sz w:val="28"/>
          <w:szCs w:val="28"/>
          <w:rtl/>
        </w:rPr>
        <w:t>پرسش: الان قیام چه نکته ای دارد؟</w:t>
      </w:r>
    </w:p>
    <w:p w:rsidR="00E20EB6" w:rsidRDefault="00BD615C" w:rsidP="00BD615C">
      <w:pPr>
        <w:bidi/>
        <w:spacing w:line="360" w:lineRule="auto"/>
        <w:jc w:val="lowKashida"/>
        <w:rPr>
          <w:rFonts w:cs="B Badr" w:hint="cs"/>
          <w:b/>
          <w:bCs/>
          <w:sz w:val="28"/>
          <w:szCs w:val="28"/>
          <w:rtl/>
        </w:rPr>
      </w:pPr>
      <w:r>
        <w:rPr>
          <w:rFonts w:cs="B Badr" w:hint="cs"/>
          <w:b/>
          <w:bCs/>
          <w:sz w:val="28"/>
          <w:szCs w:val="28"/>
          <w:rtl/>
        </w:rPr>
        <w:t xml:space="preserve">آیت الله مددی: فقط تعبد، هیچ نکته ای ندارد، و لذا مرحوم شیخ هم گفت قیام هم بود باز برگردد، رکوع که رفت برنگردد چون قیام نکته ای ندارد. در نسیان هست، در یک روایت واحده عبدالرحمن ابن اسماعیل ابن جابر در نسیان هست، اگر ایستاد فهمید یادش آمد سجده نکرده برگردد، رکوع رفت دیگر برنگردد، در نسیان این هست، در شک نیست، این که بگوییم شیخ شک و نسیان را به جای </w:t>
      </w:r>
      <w:r>
        <w:rPr>
          <w:rFonts w:cs="B Badr" w:hint="cs"/>
          <w:b/>
          <w:bCs/>
          <w:sz w:val="28"/>
          <w:szCs w:val="28"/>
          <w:rtl/>
        </w:rPr>
        <w:lastRenderedPageBreak/>
        <w:t>هم بکار برده خیلی بعید از شان ایشان است، اجل از شان ایشان است، شاید در نسیان گفتند برگردد این محل تدارک است، هنوز غیر وارد نشده، غیر وقت رکوع است، اینی که شما می گویید قیام نکته اش چیست تعبد است، هیچ نکته خاصی ندارد لذا شیخ هم گفت در قیام برگردد چون ما روایت را قبول کردیم إذا قام لذا می گوییم تعبدا برنگردد.</w:t>
      </w:r>
    </w:p>
    <w:p w:rsidR="00E20EB6" w:rsidRDefault="00E20EB6" w:rsidP="00E20EB6">
      <w:pPr>
        <w:bidi/>
        <w:spacing w:line="360" w:lineRule="auto"/>
        <w:jc w:val="lowKashida"/>
        <w:rPr>
          <w:rFonts w:cs="B Badr" w:hint="cs"/>
          <w:b/>
          <w:bCs/>
          <w:sz w:val="28"/>
          <w:szCs w:val="28"/>
          <w:rtl/>
        </w:rPr>
      </w:pPr>
      <w:r>
        <w:rPr>
          <w:rFonts w:cs="B Badr" w:hint="cs"/>
          <w:b/>
          <w:bCs/>
          <w:sz w:val="28"/>
          <w:szCs w:val="28"/>
          <w:rtl/>
        </w:rPr>
        <w:t>پرسش: آن روایت را به غیر عرفی نمی شود گرفت</w:t>
      </w:r>
    </w:p>
    <w:p w:rsidR="00EA6AC0" w:rsidRPr="002D39E7" w:rsidRDefault="00E20EB6" w:rsidP="00E20EB6">
      <w:pPr>
        <w:bidi/>
        <w:spacing w:line="360" w:lineRule="auto"/>
        <w:jc w:val="lowKashida"/>
        <w:rPr>
          <w:rFonts w:cs="B Badr"/>
          <w:b/>
          <w:bCs/>
          <w:sz w:val="28"/>
          <w:szCs w:val="28"/>
          <w:rtl/>
        </w:rPr>
      </w:pPr>
      <w:r>
        <w:rPr>
          <w:rFonts w:cs="B Badr" w:hint="cs"/>
          <w:b/>
          <w:bCs/>
          <w:sz w:val="28"/>
          <w:szCs w:val="28"/>
          <w:rtl/>
        </w:rPr>
        <w:t>آیت الله مددی: احسنت</w:t>
      </w:r>
      <w:bookmarkStart w:id="0" w:name="_GoBack"/>
      <w:bookmarkEnd w:id="0"/>
      <w:r w:rsidR="00BD615C" w:rsidRPr="002D39E7">
        <w:rPr>
          <w:rFonts w:cs="B Badr"/>
          <w:b/>
          <w:bCs/>
          <w:sz w:val="28"/>
          <w:szCs w:val="28"/>
          <w:rtl/>
        </w:rPr>
        <w:t xml:space="preserve"> </w:t>
      </w:r>
    </w:p>
    <w:p w:rsidR="00FE4A3E" w:rsidRDefault="005D41EF" w:rsidP="003826F8">
      <w:pPr>
        <w:bidi/>
        <w:spacing w:line="360" w:lineRule="auto"/>
        <w:jc w:val="lowKashida"/>
        <w:rPr>
          <w:rFonts w:cs="B Badr"/>
          <w:b/>
          <w:bCs/>
          <w:sz w:val="28"/>
          <w:szCs w:val="28"/>
          <w:rtl/>
        </w:rPr>
      </w:pPr>
      <w:r w:rsidRPr="00422C64">
        <w:rPr>
          <w:rFonts w:cs="B Badr"/>
          <w:b/>
          <w:bCs/>
          <w:sz w:val="28"/>
          <w:szCs w:val="28"/>
          <w:rtl/>
        </w:rPr>
        <w:t>و</w:t>
      </w:r>
      <w:r w:rsidR="00D83218">
        <w:rPr>
          <w:rFonts w:cs="B Badr" w:hint="cs"/>
          <w:b/>
          <w:bCs/>
          <w:sz w:val="28"/>
          <w:szCs w:val="28"/>
          <w:rtl/>
        </w:rPr>
        <w:t xml:space="preserve"> </w:t>
      </w:r>
      <w:r w:rsidRPr="00422C64">
        <w:rPr>
          <w:rFonts w:cs="B Badr"/>
          <w:b/>
          <w:bCs/>
          <w:sz w:val="28"/>
          <w:szCs w:val="28"/>
          <w:rtl/>
        </w:rPr>
        <w:t>صلّی الله علی محمّد وآله الطاهرین</w:t>
      </w:r>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F2F" w:rsidRDefault="00947F2F" w:rsidP="00EF555C">
      <w:r>
        <w:separator/>
      </w:r>
    </w:p>
  </w:endnote>
  <w:endnote w:type="continuationSeparator" w:id="0">
    <w:p w:rsidR="00947F2F" w:rsidRDefault="00947F2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F2F" w:rsidRDefault="00947F2F" w:rsidP="00EF555C">
      <w:r>
        <w:separator/>
      </w:r>
    </w:p>
  </w:footnote>
  <w:footnote w:type="continuationSeparator" w:id="0">
    <w:p w:rsidR="00947F2F" w:rsidRDefault="00947F2F"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401E6" w:rsidRDefault="003401E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401E6" w:rsidRDefault="003401E6" w:rsidP="0056075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560754">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560754">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w:t>
        </w:r>
        <w:r w:rsidR="00992607">
          <w:rPr>
            <w:rFonts w:ascii="Noor_Titr" w:eastAsia="Times New Roman" w:hAnsi="Noor_Titr" w:cs="B Nazanin" w:hint="cs"/>
            <w:b/>
            <w:bCs/>
            <w:color w:val="286564"/>
            <w:sz w:val="24"/>
            <w:szCs w:val="24"/>
            <w:rtl/>
            <w:lang w:bidi="fa-IR"/>
          </w:rPr>
          <w:t>2</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p>
      <w:p w:rsidR="003401E6" w:rsidRPr="006C7965" w:rsidRDefault="003401E6" w:rsidP="00560754">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560754">
          <w:rPr>
            <w:rFonts w:ascii="Noor_Titr" w:eastAsia="Times New Roman" w:hAnsi="Noor_Titr" w:cs="B Nazanin" w:hint="cs"/>
            <w:b/>
            <w:bCs/>
            <w:color w:val="286564"/>
            <w:sz w:val="24"/>
            <w:szCs w:val="24"/>
            <w:rtl/>
            <w:lang w:bidi="fa-IR"/>
          </w:rPr>
          <w:t>125</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20EB6">
          <w:rPr>
            <w:rFonts w:cs="B Nazanin"/>
            <w:b/>
            <w:bCs/>
            <w:noProof/>
            <w:sz w:val="24"/>
            <w:szCs w:val="24"/>
            <w:rtl/>
          </w:rPr>
          <w:t>13</w:t>
        </w:r>
        <w:r w:rsidRPr="006C7965">
          <w:rPr>
            <w:rFonts w:cs="B Nazanin"/>
            <w:b/>
            <w:bCs/>
            <w:sz w:val="24"/>
            <w:szCs w:val="24"/>
          </w:rPr>
          <w:fldChar w:fldCharType="end"/>
        </w:r>
      </w:p>
      <w:p w:rsidR="003401E6" w:rsidRPr="006C7965" w:rsidRDefault="003401E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696C55"/>
    <w:multiLevelType w:val="hybridMultilevel"/>
    <w:tmpl w:val="134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1F68"/>
    <w:multiLevelType w:val="hybridMultilevel"/>
    <w:tmpl w:val="26062DE4"/>
    <w:lvl w:ilvl="0" w:tplc="937690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2560DF"/>
    <w:multiLevelType w:val="hybridMultilevel"/>
    <w:tmpl w:val="99EC7EC6"/>
    <w:lvl w:ilvl="0" w:tplc="EEC217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9"/>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09CD"/>
    <w:rsid w:val="0000298E"/>
    <w:rsid w:val="0000303D"/>
    <w:rsid w:val="00003242"/>
    <w:rsid w:val="000034EE"/>
    <w:rsid w:val="00003999"/>
    <w:rsid w:val="00003A5D"/>
    <w:rsid w:val="00003B9E"/>
    <w:rsid w:val="000049E5"/>
    <w:rsid w:val="00004A15"/>
    <w:rsid w:val="00004AB2"/>
    <w:rsid w:val="00004C60"/>
    <w:rsid w:val="000056D1"/>
    <w:rsid w:val="00005741"/>
    <w:rsid w:val="000057CC"/>
    <w:rsid w:val="00005CA9"/>
    <w:rsid w:val="000060F5"/>
    <w:rsid w:val="000101CD"/>
    <w:rsid w:val="00010284"/>
    <w:rsid w:val="000106B7"/>
    <w:rsid w:val="00010A85"/>
    <w:rsid w:val="00010EB1"/>
    <w:rsid w:val="00010F27"/>
    <w:rsid w:val="00011377"/>
    <w:rsid w:val="00012089"/>
    <w:rsid w:val="000122C9"/>
    <w:rsid w:val="00012AC9"/>
    <w:rsid w:val="00012FAC"/>
    <w:rsid w:val="00013801"/>
    <w:rsid w:val="00013FD8"/>
    <w:rsid w:val="0001450C"/>
    <w:rsid w:val="00014924"/>
    <w:rsid w:val="00015F9B"/>
    <w:rsid w:val="00016620"/>
    <w:rsid w:val="00016987"/>
    <w:rsid w:val="00016BD4"/>
    <w:rsid w:val="00016E5C"/>
    <w:rsid w:val="000172B7"/>
    <w:rsid w:val="000174CE"/>
    <w:rsid w:val="00017B26"/>
    <w:rsid w:val="0002017C"/>
    <w:rsid w:val="00020C04"/>
    <w:rsid w:val="000216E9"/>
    <w:rsid w:val="000236B4"/>
    <w:rsid w:val="0002376F"/>
    <w:rsid w:val="00023977"/>
    <w:rsid w:val="00023B87"/>
    <w:rsid w:val="00023F85"/>
    <w:rsid w:val="00025037"/>
    <w:rsid w:val="0002506A"/>
    <w:rsid w:val="00025849"/>
    <w:rsid w:val="00025B3B"/>
    <w:rsid w:val="00026125"/>
    <w:rsid w:val="00026342"/>
    <w:rsid w:val="00026A98"/>
    <w:rsid w:val="00026D7B"/>
    <w:rsid w:val="00026F7B"/>
    <w:rsid w:val="00027716"/>
    <w:rsid w:val="00027E29"/>
    <w:rsid w:val="0003062E"/>
    <w:rsid w:val="00030912"/>
    <w:rsid w:val="0003311E"/>
    <w:rsid w:val="00033748"/>
    <w:rsid w:val="00034FD2"/>
    <w:rsid w:val="00035559"/>
    <w:rsid w:val="0003580C"/>
    <w:rsid w:val="00035940"/>
    <w:rsid w:val="00036527"/>
    <w:rsid w:val="000368DD"/>
    <w:rsid w:val="00036E02"/>
    <w:rsid w:val="00036E6D"/>
    <w:rsid w:val="00036FD2"/>
    <w:rsid w:val="00037792"/>
    <w:rsid w:val="000405C9"/>
    <w:rsid w:val="00040853"/>
    <w:rsid w:val="00040DAD"/>
    <w:rsid w:val="0004238F"/>
    <w:rsid w:val="000433F5"/>
    <w:rsid w:val="00043704"/>
    <w:rsid w:val="00043EF5"/>
    <w:rsid w:val="0004407D"/>
    <w:rsid w:val="000447B2"/>
    <w:rsid w:val="00044B2D"/>
    <w:rsid w:val="00044C88"/>
    <w:rsid w:val="00045E77"/>
    <w:rsid w:val="00045F3F"/>
    <w:rsid w:val="0004678C"/>
    <w:rsid w:val="0004684F"/>
    <w:rsid w:val="00047234"/>
    <w:rsid w:val="00047723"/>
    <w:rsid w:val="00050229"/>
    <w:rsid w:val="00050646"/>
    <w:rsid w:val="00051090"/>
    <w:rsid w:val="00051645"/>
    <w:rsid w:val="00051649"/>
    <w:rsid w:val="0005195D"/>
    <w:rsid w:val="00051B88"/>
    <w:rsid w:val="000529D7"/>
    <w:rsid w:val="00052A6F"/>
    <w:rsid w:val="00052BE6"/>
    <w:rsid w:val="00052C43"/>
    <w:rsid w:val="00053D59"/>
    <w:rsid w:val="00054F2B"/>
    <w:rsid w:val="000557C6"/>
    <w:rsid w:val="00056028"/>
    <w:rsid w:val="00056D99"/>
    <w:rsid w:val="000609C6"/>
    <w:rsid w:val="0006129F"/>
    <w:rsid w:val="00061765"/>
    <w:rsid w:val="00061F3C"/>
    <w:rsid w:val="00062C20"/>
    <w:rsid w:val="00063944"/>
    <w:rsid w:val="00064064"/>
    <w:rsid w:val="00064B1F"/>
    <w:rsid w:val="00064C7B"/>
    <w:rsid w:val="000659F3"/>
    <w:rsid w:val="00065BDC"/>
    <w:rsid w:val="00067E6F"/>
    <w:rsid w:val="0007049E"/>
    <w:rsid w:val="000704CE"/>
    <w:rsid w:val="00070EDE"/>
    <w:rsid w:val="00071A25"/>
    <w:rsid w:val="00071C64"/>
    <w:rsid w:val="00072465"/>
    <w:rsid w:val="00073859"/>
    <w:rsid w:val="00074601"/>
    <w:rsid w:val="000750C0"/>
    <w:rsid w:val="00075248"/>
    <w:rsid w:val="0007579F"/>
    <w:rsid w:val="00075B95"/>
    <w:rsid w:val="00075D36"/>
    <w:rsid w:val="00077100"/>
    <w:rsid w:val="0007763B"/>
    <w:rsid w:val="00077799"/>
    <w:rsid w:val="00077D3B"/>
    <w:rsid w:val="00080EE7"/>
    <w:rsid w:val="00081545"/>
    <w:rsid w:val="00081B7A"/>
    <w:rsid w:val="00081D85"/>
    <w:rsid w:val="00081FF3"/>
    <w:rsid w:val="000824D8"/>
    <w:rsid w:val="000824F8"/>
    <w:rsid w:val="000841D1"/>
    <w:rsid w:val="0008469B"/>
    <w:rsid w:val="000849F8"/>
    <w:rsid w:val="00084C51"/>
    <w:rsid w:val="00084F3A"/>
    <w:rsid w:val="0008589D"/>
    <w:rsid w:val="000863E3"/>
    <w:rsid w:val="000865C5"/>
    <w:rsid w:val="00086820"/>
    <w:rsid w:val="000873D7"/>
    <w:rsid w:val="00087D34"/>
    <w:rsid w:val="000900F1"/>
    <w:rsid w:val="00090A1C"/>
    <w:rsid w:val="00090C90"/>
    <w:rsid w:val="00091D31"/>
    <w:rsid w:val="00091DEC"/>
    <w:rsid w:val="00092C2A"/>
    <w:rsid w:val="00093813"/>
    <w:rsid w:val="000942C8"/>
    <w:rsid w:val="000945D5"/>
    <w:rsid w:val="00094E6F"/>
    <w:rsid w:val="0009577F"/>
    <w:rsid w:val="00095AC2"/>
    <w:rsid w:val="0009666D"/>
    <w:rsid w:val="00096972"/>
    <w:rsid w:val="00096D28"/>
    <w:rsid w:val="000978C8"/>
    <w:rsid w:val="000A038A"/>
    <w:rsid w:val="000A03B8"/>
    <w:rsid w:val="000A05D7"/>
    <w:rsid w:val="000A0A03"/>
    <w:rsid w:val="000A0AF1"/>
    <w:rsid w:val="000A14BE"/>
    <w:rsid w:val="000A15D0"/>
    <w:rsid w:val="000A1810"/>
    <w:rsid w:val="000A235C"/>
    <w:rsid w:val="000A2BE1"/>
    <w:rsid w:val="000A2DAD"/>
    <w:rsid w:val="000A2E71"/>
    <w:rsid w:val="000A30EF"/>
    <w:rsid w:val="000A357D"/>
    <w:rsid w:val="000A3CB5"/>
    <w:rsid w:val="000A4818"/>
    <w:rsid w:val="000A49E8"/>
    <w:rsid w:val="000A4B32"/>
    <w:rsid w:val="000A4FD8"/>
    <w:rsid w:val="000A572F"/>
    <w:rsid w:val="000A6E05"/>
    <w:rsid w:val="000A7239"/>
    <w:rsid w:val="000A7406"/>
    <w:rsid w:val="000A78B1"/>
    <w:rsid w:val="000A79FD"/>
    <w:rsid w:val="000B0ABA"/>
    <w:rsid w:val="000B0E8B"/>
    <w:rsid w:val="000B110B"/>
    <w:rsid w:val="000B164C"/>
    <w:rsid w:val="000B1720"/>
    <w:rsid w:val="000B1817"/>
    <w:rsid w:val="000B1B7F"/>
    <w:rsid w:val="000B2590"/>
    <w:rsid w:val="000B2A75"/>
    <w:rsid w:val="000B3172"/>
    <w:rsid w:val="000B34C1"/>
    <w:rsid w:val="000B360E"/>
    <w:rsid w:val="000B385C"/>
    <w:rsid w:val="000B388F"/>
    <w:rsid w:val="000B3F06"/>
    <w:rsid w:val="000B46C2"/>
    <w:rsid w:val="000B4DEF"/>
    <w:rsid w:val="000B521D"/>
    <w:rsid w:val="000B5446"/>
    <w:rsid w:val="000B6298"/>
    <w:rsid w:val="000B69F7"/>
    <w:rsid w:val="000B6A87"/>
    <w:rsid w:val="000B7273"/>
    <w:rsid w:val="000B72F0"/>
    <w:rsid w:val="000B749C"/>
    <w:rsid w:val="000B7557"/>
    <w:rsid w:val="000B77E1"/>
    <w:rsid w:val="000B7E15"/>
    <w:rsid w:val="000C07B4"/>
    <w:rsid w:val="000C229C"/>
    <w:rsid w:val="000C277A"/>
    <w:rsid w:val="000C2C60"/>
    <w:rsid w:val="000C3435"/>
    <w:rsid w:val="000C38E0"/>
    <w:rsid w:val="000C398F"/>
    <w:rsid w:val="000C3AD1"/>
    <w:rsid w:val="000C4817"/>
    <w:rsid w:val="000C5438"/>
    <w:rsid w:val="000C5488"/>
    <w:rsid w:val="000C549C"/>
    <w:rsid w:val="000C5982"/>
    <w:rsid w:val="000C5D18"/>
    <w:rsid w:val="000C64B0"/>
    <w:rsid w:val="000C6D53"/>
    <w:rsid w:val="000C7888"/>
    <w:rsid w:val="000C7F64"/>
    <w:rsid w:val="000D0622"/>
    <w:rsid w:val="000D0E25"/>
    <w:rsid w:val="000D2568"/>
    <w:rsid w:val="000D293F"/>
    <w:rsid w:val="000D2E50"/>
    <w:rsid w:val="000D31BE"/>
    <w:rsid w:val="000D3561"/>
    <w:rsid w:val="000D36A9"/>
    <w:rsid w:val="000D3C35"/>
    <w:rsid w:val="000D3D24"/>
    <w:rsid w:val="000D434E"/>
    <w:rsid w:val="000D44D5"/>
    <w:rsid w:val="000D4ED8"/>
    <w:rsid w:val="000D5758"/>
    <w:rsid w:val="000D6086"/>
    <w:rsid w:val="000D62B4"/>
    <w:rsid w:val="000D6770"/>
    <w:rsid w:val="000D718B"/>
    <w:rsid w:val="000D71DD"/>
    <w:rsid w:val="000E09DF"/>
    <w:rsid w:val="000E0F11"/>
    <w:rsid w:val="000E1014"/>
    <w:rsid w:val="000E1312"/>
    <w:rsid w:val="000E15AC"/>
    <w:rsid w:val="000E167C"/>
    <w:rsid w:val="000E188B"/>
    <w:rsid w:val="000E222C"/>
    <w:rsid w:val="000E2703"/>
    <w:rsid w:val="000E2731"/>
    <w:rsid w:val="000E273B"/>
    <w:rsid w:val="000E2823"/>
    <w:rsid w:val="000E2ADE"/>
    <w:rsid w:val="000E2D00"/>
    <w:rsid w:val="000E2F15"/>
    <w:rsid w:val="000E3909"/>
    <w:rsid w:val="000E41ED"/>
    <w:rsid w:val="000E4317"/>
    <w:rsid w:val="000E4529"/>
    <w:rsid w:val="000E4DB6"/>
    <w:rsid w:val="000E4EDA"/>
    <w:rsid w:val="000E5B45"/>
    <w:rsid w:val="000E62ED"/>
    <w:rsid w:val="000E6819"/>
    <w:rsid w:val="000E6918"/>
    <w:rsid w:val="000E6936"/>
    <w:rsid w:val="000E711D"/>
    <w:rsid w:val="000F070B"/>
    <w:rsid w:val="000F0C01"/>
    <w:rsid w:val="000F0D58"/>
    <w:rsid w:val="000F144B"/>
    <w:rsid w:val="000F195A"/>
    <w:rsid w:val="000F1C71"/>
    <w:rsid w:val="000F1E91"/>
    <w:rsid w:val="000F2F99"/>
    <w:rsid w:val="000F2FFA"/>
    <w:rsid w:val="000F3002"/>
    <w:rsid w:val="000F331C"/>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BF7"/>
    <w:rsid w:val="000F7E20"/>
    <w:rsid w:val="000F7EB9"/>
    <w:rsid w:val="000F7FA7"/>
    <w:rsid w:val="00100BE5"/>
    <w:rsid w:val="00100EDF"/>
    <w:rsid w:val="00101185"/>
    <w:rsid w:val="00101786"/>
    <w:rsid w:val="00102189"/>
    <w:rsid w:val="001032A6"/>
    <w:rsid w:val="001033AE"/>
    <w:rsid w:val="0010388C"/>
    <w:rsid w:val="001050C0"/>
    <w:rsid w:val="0010537F"/>
    <w:rsid w:val="00105B96"/>
    <w:rsid w:val="00105DA9"/>
    <w:rsid w:val="00105DFB"/>
    <w:rsid w:val="00106B17"/>
    <w:rsid w:val="00107158"/>
    <w:rsid w:val="00107577"/>
    <w:rsid w:val="001106ED"/>
    <w:rsid w:val="0011079E"/>
    <w:rsid w:val="00110ADC"/>
    <w:rsid w:val="00110B5D"/>
    <w:rsid w:val="00111584"/>
    <w:rsid w:val="00111B3D"/>
    <w:rsid w:val="00111BF9"/>
    <w:rsid w:val="00112066"/>
    <w:rsid w:val="00112387"/>
    <w:rsid w:val="001123FE"/>
    <w:rsid w:val="001127EE"/>
    <w:rsid w:val="00112822"/>
    <w:rsid w:val="00112C5E"/>
    <w:rsid w:val="0011343E"/>
    <w:rsid w:val="00113AF5"/>
    <w:rsid w:val="00113E9F"/>
    <w:rsid w:val="001144C1"/>
    <w:rsid w:val="00114FB8"/>
    <w:rsid w:val="001152E4"/>
    <w:rsid w:val="0011582A"/>
    <w:rsid w:val="00115E18"/>
    <w:rsid w:val="001164C4"/>
    <w:rsid w:val="001167F7"/>
    <w:rsid w:val="001167FC"/>
    <w:rsid w:val="00117AA2"/>
    <w:rsid w:val="00117BF9"/>
    <w:rsid w:val="00117F2B"/>
    <w:rsid w:val="00117F8F"/>
    <w:rsid w:val="001207B5"/>
    <w:rsid w:val="001212C4"/>
    <w:rsid w:val="001212C6"/>
    <w:rsid w:val="00121329"/>
    <w:rsid w:val="00121903"/>
    <w:rsid w:val="00121F91"/>
    <w:rsid w:val="00122161"/>
    <w:rsid w:val="0012332A"/>
    <w:rsid w:val="00123894"/>
    <w:rsid w:val="001238F5"/>
    <w:rsid w:val="00123D24"/>
    <w:rsid w:val="0012468E"/>
    <w:rsid w:val="00124E3B"/>
    <w:rsid w:val="00124F60"/>
    <w:rsid w:val="00125336"/>
    <w:rsid w:val="00126307"/>
    <w:rsid w:val="00127134"/>
    <w:rsid w:val="0012731A"/>
    <w:rsid w:val="001274A4"/>
    <w:rsid w:val="001275F5"/>
    <w:rsid w:val="001275F8"/>
    <w:rsid w:val="00127C7C"/>
    <w:rsid w:val="001304BD"/>
    <w:rsid w:val="00130896"/>
    <w:rsid w:val="001309D1"/>
    <w:rsid w:val="00130BFC"/>
    <w:rsid w:val="00130DDC"/>
    <w:rsid w:val="00130DED"/>
    <w:rsid w:val="00130E81"/>
    <w:rsid w:val="00131788"/>
    <w:rsid w:val="00131F14"/>
    <w:rsid w:val="001322F6"/>
    <w:rsid w:val="001323A0"/>
    <w:rsid w:val="00132EA8"/>
    <w:rsid w:val="00133410"/>
    <w:rsid w:val="00133466"/>
    <w:rsid w:val="001334DB"/>
    <w:rsid w:val="0013382E"/>
    <w:rsid w:val="001339BC"/>
    <w:rsid w:val="001340AE"/>
    <w:rsid w:val="00134A5A"/>
    <w:rsid w:val="0013570B"/>
    <w:rsid w:val="00135DAD"/>
    <w:rsid w:val="00135DCF"/>
    <w:rsid w:val="001360DC"/>
    <w:rsid w:val="0013620B"/>
    <w:rsid w:val="00136D91"/>
    <w:rsid w:val="00137B9D"/>
    <w:rsid w:val="00137E6F"/>
    <w:rsid w:val="00137FFA"/>
    <w:rsid w:val="001404B3"/>
    <w:rsid w:val="001405DE"/>
    <w:rsid w:val="001419A1"/>
    <w:rsid w:val="001419CA"/>
    <w:rsid w:val="00141BA7"/>
    <w:rsid w:val="00141FA4"/>
    <w:rsid w:val="00142695"/>
    <w:rsid w:val="001427DB"/>
    <w:rsid w:val="00142A9F"/>
    <w:rsid w:val="001431DC"/>
    <w:rsid w:val="00143432"/>
    <w:rsid w:val="00143509"/>
    <w:rsid w:val="00143581"/>
    <w:rsid w:val="001435DB"/>
    <w:rsid w:val="00144000"/>
    <w:rsid w:val="00144332"/>
    <w:rsid w:val="001449F7"/>
    <w:rsid w:val="0014530D"/>
    <w:rsid w:val="0014553E"/>
    <w:rsid w:val="00145B2F"/>
    <w:rsid w:val="00145B89"/>
    <w:rsid w:val="00145E7A"/>
    <w:rsid w:val="00146389"/>
    <w:rsid w:val="00147AB7"/>
    <w:rsid w:val="00147B11"/>
    <w:rsid w:val="00147DF0"/>
    <w:rsid w:val="00147F6F"/>
    <w:rsid w:val="0015026A"/>
    <w:rsid w:val="00150F32"/>
    <w:rsid w:val="00151928"/>
    <w:rsid w:val="00152527"/>
    <w:rsid w:val="001531BD"/>
    <w:rsid w:val="00153F80"/>
    <w:rsid w:val="00154579"/>
    <w:rsid w:val="00154A74"/>
    <w:rsid w:val="00154F71"/>
    <w:rsid w:val="0015542F"/>
    <w:rsid w:val="00155761"/>
    <w:rsid w:val="00155AEC"/>
    <w:rsid w:val="00155DC9"/>
    <w:rsid w:val="001565D9"/>
    <w:rsid w:val="001567F3"/>
    <w:rsid w:val="001568CA"/>
    <w:rsid w:val="00156B4A"/>
    <w:rsid w:val="00157804"/>
    <w:rsid w:val="00157D70"/>
    <w:rsid w:val="0016045C"/>
    <w:rsid w:val="00160985"/>
    <w:rsid w:val="001613A4"/>
    <w:rsid w:val="001618EE"/>
    <w:rsid w:val="0016219F"/>
    <w:rsid w:val="001621F7"/>
    <w:rsid w:val="00162268"/>
    <w:rsid w:val="00162582"/>
    <w:rsid w:val="0016279D"/>
    <w:rsid w:val="0016307C"/>
    <w:rsid w:val="001638BE"/>
    <w:rsid w:val="0016390E"/>
    <w:rsid w:val="00163BD6"/>
    <w:rsid w:val="00163CA8"/>
    <w:rsid w:val="00163DAE"/>
    <w:rsid w:val="00165397"/>
    <w:rsid w:val="00165861"/>
    <w:rsid w:val="00166A49"/>
    <w:rsid w:val="00166B42"/>
    <w:rsid w:val="00166CCB"/>
    <w:rsid w:val="00166EAD"/>
    <w:rsid w:val="00167022"/>
    <w:rsid w:val="00167909"/>
    <w:rsid w:val="00167ABD"/>
    <w:rsid w:val="0017015A"/>
    <w:rsid w:val="00170BB1"/>
    <w:rsid w:val="00171072"/>
    <w:rsid w:val="00171747"/>
    <w:rsid w:val="001720E8"/>
    <w:rsid w:val="001721F4"/>
    <w:rsid w:val="00172328"/>
    <w:rsid w:val="001725E5"/>
    <w:rsid w:val="00173485"/>
    <w:rsid w:val="0017348B"/>
    <w:rsid w:val="00173AA1"/>
    <w:rsid w:val="00173EAD"/>
    <w:rsid w:val="00174040"/>
    <w:rsid w:val="00174B8F"/>
    <w:rsid w:val="00174C14"/>
    <w:rsid w:val="00177BB0"/>
    <w:rsid w:val="001800FE"/>
    <w:rsid w:val="001803C5"/>
    <w:rsid w:val="001809FF"/>
    <w:rsid w:val="0018169A"/>
    <w:rsid w:val="00181CCD"/>
    <w:rsid w:val="00181DA0"/>
    <w:rsid w:val="001820BC"/>
    <w:rsid w:val="00182154"/>
    <w:rsid w:val="0018235D"/>
    <w:rsid w:val="00182C7E"/>
    <w:rsid w:val="00183515"/>
    <w:rsid w:val="001836E7"/>
    <w:rsid w:val="00183F2D"/>
    <w:rsid w:val="0018430D"/>
    <w:rsid w:val="0018430E"/>
    <w:rsid w:val="001849DA"/>
    <w:rsid w:val="00185279"/>
    <w:rsid w:val="00185ED3"/>
    <w:rsid w:val="00186056"/>
    <w:rsid w:val="00187117"/>
    <w:rsid w:val="00187625"/>
    <w:rsid w:val="001877F6"/>
    <w:rsid w:val="00187CA6"/>
    <w:rsid w:val="00187E9A"/>
    <w:rsid w:val="00190347"/>
    <w:rsid w:val="00190460"/>
    <w:rsid w:val="00190C2E"/>
    <w:rsid w:val="00190F99"/>
    <w:rsid w:val="0019100C"/>
    <w:rsid w:val="00191472"/>
    <w:rsid w:val="00191FA4"/>
    <w:rsid w:val="001922B9"/>
    <w:rsid w:val="001939CE"/>
    <w:rsid w:val="00193FCB"/>
    <w:rsid w:val="00194A7D"/>
    <w:rsid w:val="0019500A"/>
    <w:rsid w:val="0019579C"/>
    <w:rsid w:val="001957D8"/>
    <w:rsid w:val="001957E8"/>
    <w:rsid w:val="00195862"/>
    <w:rsid w:val="001959A8"/>
    <w:rsid w:val="00195AC1"/>
    <w:rsid w:val="00195ECF"/>
    <w:rsid w:val="00196429"/>
    <w:rsid w:val="00196F59"/>
    <w:rsid w:val="00197158"/>
    <w:rsid w:val="00197170"/>
    <w:rsid w:val="001971F4"/>
    <w:rsid w:val="001975CD"/>
    <w:rsid w:val="00197607"/>
    <w:rsid w:val="00197C57"/>
    <w:rsid w:val="001A039F"/>
    <w:rsid w:val="001A0A10"/>
    <w:rsid w:val="001A0BBE"/>
    <w:rsid w:val="001A14A0"/>
    <w:rsid w:val="001A2168"/>
    <w:rsid w:val="001A2666"/>
    <w:rsid w:val="001A2BBD"/>
    <w:rsid w:val="001A3BC3"/>
    <w:rsid w:val="001A4531"/>
    <w:rsid w:val="001A4876"/>
    <w:rsid w:val="001A4A2D"/>
    <w:rsid w:val="001A6ACA"/>
    <w:rsid w:val="001B0FF7"/>
    <w:rsid w:val="001B130C"/>
    <w:rsid w:val="001B1495"/>
    <w:rsid w:val="001B1BD2"/>
    <w:rsid w:val="001B2C94"/>
    <w:rsid w:val="001B2D9E"/>
    <w:rsid w:val="001B3653"/>
    <w:rsid w:val="001B3B38"/>
    <w:rsid w:val="001B3DC8"/>
    <w:rsid w:val="001B4520"/>
    <w:rsid w:val="001B4BB4"/>
    <w:rsid w:val="001B4F93"/>
    <w:rsid w:val="001B508C"/>
    <w:rsid w:val="001B5537"/>
    <w:rsid w:val="001B6431"/>
    <w:rsid w:val="001B67DF"/>
    <w:rsid w:val="001B6BE3"/>
    <w:rsid w:val="001B6FFF"/>
    <w:rsid w:val="001B72C7"/>
    <w:rsid w:val="001B751C"/>
    <w:rsid w:val="001B7715"/>
    <w:rsid w:val="001C04A7"/>
    <w:rsid w:val="001C0B3F"/>
    <w:rsid w:val="001C1010"/>
    <w:rsid w:val="001C2E42"/>
    <w:rsid w:val="001C374D"/>
    <w:rsid w:val="001C3CCA"/>
    <w:rsid w:val="001C3F94"/>
    <w:rsid w:val="001C460D"/>
    <w:rsid w:val="001C5464"/>
    <w:rsid w:val="001C5789"/>
    <w:rsid w:val="001C5B15"/>
    <w:rsid w:val="001C5C09"/>
    <w:rsid w:val="001C5C97"/>
    <w:rsid w:val="001C5CBA"/>
    <w:rsid w:val="001C6054"/>
    <w:rsid w:val="001C6412"/>
    <w:rsid w:val="001C6DDB"/>
    <w:rsid w:val="001C7513"/>
    <w:rsid w:val="001C7B0E"/>
    <w:rsid w:val="001C7F61"/>
    <w:rsid w:val="001D08CA"/>
    <w:rsid w:val="001D0C7A"/>
    <w:rsid w:val="001D17BB"/>
    <w:rsid w:val="001D2E39"/>
    <w:rsid w:val="001D3251"/>
    <w:rsid w:val="001D363B"/>
    <w:rsid w:val="001D3EDE"/>
    <w:rsid w:val="001D58E0"/>
    <w:rsid w:val="001D6760"/>
    <w:rsid w:val="001D6862"/>
    <w:rsid w:val="001D6C5E"/>
    <w:rsid w:val="001D6F41"/>
    <w:rsid w:val="001D6FBC"/>
    <w:rsid w:val="001D7AAF"/>
    <w:rsid w:val="001E06FC"/>
    <w:rsid w:val="001E0B97"/>
    <w:rsid w:val="001E0F62"/>
    <w:rsid w:val="001E0F8E"/>
    <w:rsid w:val="001E0F9A"/>
    <w:rsid w:val="001E12AE"/>
    <w:rsid w:val="001E12E8"/>
    <w:rsid w:val="001E17B8"/>
    <w:rsid w:val="001E2B44"/>
    <w:rsid w:val="001E2CDE"/>
    <w:rsid w:val="001E31B4"/>
    <w:rsid w:val="001E345C"/>
    <w:rsid w:val="001E37AD"/>
    <w:rsid w:val="001E3813"/>
    <w:rsid w:val="001E3CAF"/>
    <w:rsid w:val="001E61B3"/>
    <w:rsid w:val="001E75DF"/>
    <w:rsid w:val="001E7DE9"/>
    <w:rsid w:val="001F0294"/>
    <w:rsid w:val="001F0699"/>
    <w:rsid w:val="001F0E19"/>
    <w:rsid w:val="001F16E1"/>
    <w:rsid w:val="001F184B"/>
    <w:rsid w:val="001F19DF"/>
    <w:rsid w:val="001F1BFB"/>
    <w:rsid w:val="001F2452"/>
    <w:rsid w:val="001F2B58"/>
    <w:rsid w:val="001F322A"/>
    <w:rsid w:val="001F33A5"/>
    <w:rsid w:val="001F361B"/>
    <w:rsid w:val="001F38AF"/>
    <w:rsid w:val="001F396F"/>
    <w:rsid w:val="001F414E"/>
    <w:rsid w:val="001F415E"/>
    <w:rsid w:val="001F4407"/>
    <w:rsid w:val="001F5770"/>
    <w:rsid w:val="001F5A9C"/>
    <w:rsid w:val="001F6453"/>
    <w:rsid w:val="001F69E0"/>
    <w:rsid w:val="001F748A"/>
    <w:rsid w:val="001F7DB7"/>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0757D"/>
    <w:rsid w:val="002077EB"/>
    <w:rsid w:val="002102C0"/>
    <w:rsid w:val="00210667"/>
    <w:rsid w:val="00210E74"/>
    <w:rsid w:val="002111D4"/>
    <w:rsid w:val="002117F2"/>
    <w:rsid w:val="00211A3A"/>
    <w:rsid w:val="00211D82"/>
    <w:rsid w:val="0021245C"/>
    <w:rsid w:val="00213205"/>
    <w:rsid w:val="002132A0"/>
    <w:rsid w:val="00213317"/>
    <w:rsid w:val="00213626"/>
    <w:rsid w:val="0021396C"/>
    <w:rsid w:val="0021420A"/>
    <w:rsid w:val="002155E3"/>
    <w:rsid w:val="0021564F"/>
    <w:rsid w:val="00215822"/>
    <w:rsid w:val="00216317"/>
    <w:rsid w:val="002175C0"/>
    <w:rsid w:val="00217755"/>
    <w:rsid w:val="00217771"/>
    <w:rsid w:val="00217C4F"/>
    <w:rsid w:val="00217F98"/>
    <w:rsid w:val="0022048A"/>
    <w:rsid w:val="00220734"/>
    <w:rsid w:val="002209F7"/>
    <w:rsid w:val="00222CAE"/>
    <w:rsid w:val="002238E0"/>
    <w:rsid w:val="00223E20"/>
    <w:rsid w:val="00223F4F"/>
    <w:rsid w:val="00225250"/>
    <w:rsid w:val="002252C6"/>
    <w:rsid w:val="0022535F"/>
    <w:rsid w:val="0022570D"/>
    <w:rsid w:val="00225BBC"/>
    <w:rsid w:val="00226019"/>
    <w:rsid w:val="00226246"/>
    <w:rsid w:val="002269FF"/>
    <w:rsid w:val="00226FDA"/>
    <w:rsid w:val="002273BF"/>
    <w:rsid w:val="002278DA"/>
    <w:rsid w:val="00230832"/>
    <w:rsid w:val="00230C0B"/>
    <w:rsid w:val="00231365"/>
    <w:rsid w:val="00231881"/>
    <w:rsid w:val="00231B2E"/>
    <w:rsid w:val="00231CF4"/>
    <w:rsid w:val="00231DB5"/>
    <w:rsid w:val="002324CB"/>
    <w:rsid w:val="00233BAB"/>
    <w:rsid w:val="00234EBD"/>
    <w:rsid w:val="002356C5"/>
    <w:rsid w:val="00235D5F"/>
    <w:rsid w:val="00235E02"/>
    <w:rsid w:val="00235F8A"/>
    <w:rsid w:val="002368CD"/>
    <w:rsid w:val="00236C1A"/>
    <w:rsid w:val="00237373"/>
    <w:rsid w:val="00237502"/>
    <w:rsid w:val="00237AF1"/>
    <w:rsid w:val="00240917"/>
    <w:rsid w:val="00241645"/>
    <w:rsid w:val="00241B1C"/>
    <w:rsid w:val="00241B8A"/>
    <w:rsid w:val="00241C0A"/>
    <w:rsid w:val="0024202D"/>
    <w:rsid w:val="002422B7"/>
    <w:rsid w:val="00242523"/>
    <w:rsid w:val="00242AF6"/>
    <w:rsid w:val="00242F94"/>
    <w:rsid w:val="00243059"/>
    <w:rsid w:val="002443FA"/>
    <w:rsid w:val="00244578"/>
    <w:rsid w:val="00246449"/>
    <w:rsid w:val="0024717B"/>
    <w:rsid w:val="00247847"/>
    <w:rsid w:val="002503DF"/>
    <w:rsid w:val="00250649"/>
    <w:rsid w:val="00250764"/>
    <w:rsid w:val="00254BFB"/>
    <w:rsid w:val="002552D1"/>
    <w:rsid w:val="002554B1"/>
    <w:rsid w:val="00255624"/>
    <w:rsid w:val="00255658"/>
    <w:rsid w:val="002557A3"/>
    <w:rsid w:val="002557D4"/>
    <w:rsid w:val="00255F56"/>
    <w:rsid w:val="0025669B"/>
    <w:rsid w:val="00256D32"/>
    <w:rsid w:val="00256DED"/>
    <w:rsid w:val="00257D22"/>
    <w:rsid w:val="0026035D"/>
    <w:rsid w:val="00260A2A"/>
    <w:rsid w:val="00261C13"/>
    <w:rsid w:val="00261FB9"/>
    <w:rsid w:val="002628E0"/>
    <w:rsid w:val="00262C78"/>
    <w:rsid w:val="002635B9"/>
    <w:rsid w:val="0026371E"/>
    <w:rsid w:val="002639E7"/>
    <w:rsid w:val="002641E5"/>
    <w:rsid w:val="0026477D"/>
    <w:rsid w:val="00264799"/>
    <w:rsid w:val="00264923"/>
    <w:rsid w:val="00264C19"/>
    <w:rsid w:val="0026535F"/>
    <w:rsid w:val="00265FFB"/>
    <w:rsid w:val="002663BB"/>
    <w:rsid w:val="00267535"/>
    <w:rsid w:val="002678C1"/>
    <w:rsid w:val="00267F25"/>
    <w:rsid w:val="00270F27"/>
    <w:rsid w:val="00271161"/>
    <w:rsid w:val="002711C5"/>
    <w:rsid w:val="00271845"/>
    <w:rsid w:val="00272377"/>
    <w:rsid w:val="00272614"/>
    <w:rsid w:val="00272683"/>
    <w:rsid w:val="00273150"/>
    <w:rsid w:val="00273E0D"/>
    <w:rsid w:val="00274097"/>
    <w:rsid w:val="002741B5"/>
    <w:rsid w:val="00275166"/>
    <w:rsid w:val="00275629"/>
    <w:rsid w:val="00275A72"/>
    <w:rsid w:val="0027636C"/>
    <w:rsid w:val="002763B6"/>
    <w:rsid w:val="00276449"/>
    <w:rsid w:val="002765C8"/>
    <w:rsid w:val="00277E7D"/>
    <w:rsid w:val="00280376"/>
    <w:rsid w:val="002805AF"/>
    <w:rsid w:val="0028061B"/>
    <w:rsid w:val="0028069C"/>
    <w:rsid w:val="00280FAC"/>
    <w:rsid w:val="002811E5"/>
    <w:rsid w:val="00281809"/>
    <w:rsid w:val="00281A56"/>
    <w:rsid w:val="002824BE"/>
    <w:rsid w:val="00282982"/>
    <w:rsid w:val="00282C9E"/>
    <w:rsid w:val="00282CC8"/>
    <w:rsid w:val="00283286"/>
    <w:rsid w:val="00283567"/>
    <w:rsid w:val="00284042"/>
    <w:rsid w:val="0028456D"/>
    <w:rsid w:val="00284E78"/>
    <w:rsid w:val="002850BE"/>
    <w:rsid w:val="00285A95"/>
    <w:rsid w:val="00286022"/>
    <w:rsid w:val="00286385"/>
    <w:rsid w:val="002868E0"/>
    <w:rsid w:val="002878E7"/>
    <w:rsid w:val="00287D35"/>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1C0C"/>
    <w:rsid w:val="002A230A"/>
    <w:rsid w:val="002A2597"/>
    <w:rsid w:val="002A3967"/>
    <w:rsid w:val="002A3C10"/>
    <w:rsid w:val="002A4755"/>
    <w:rsid w:val="002A4B20"/>
    <w:rsid w:val="002A4B44"/>
    <w:rsid w:val="002A545E"/>
    <w:rsid w:val="002A6560"/>
    <w:rsid w:val="002A6CFA"/>
    <w:rsid w:val="002A70AA"/>
    <w:rsid w:val="002A72CC"/>
    <w:rsid w:val="002B004C"/>
    <w:rsid w:val="002B03BF"/>
    <w:rsid w:val="002B05E2"/>
    <w:rsid w:val="002B0CB3"/>
    <w:rsid w:val="002B18E1"/>
    <w:rsid w:val="002B1C6C"/>
    <w:rsid w:val="002B205A"/>
    <w:rsid w:val="002B20F8"/>
    <w:rsid w:val="002B2316"/>
    <w:rsid w:val="002B255B"/>
    <w:rsid w:val="002B2AB8"/>
    <w:rsid w:val="002B2B47"/>
    <w:rsid w:val="002B328F"/>
    <w:rsid w:val="002B3A7A"/>
    <w:rsid w:val="002B4FA3"/>
    <w:rsid w:val="002B53E4"/>
    <w:rsid w:val="002B594D"/>
    <w:rsid w:val="002B5C3E"/>
    <w:rsid w:val="002B616D"/>
    <w:rsid w:val="002B6EF1"/>
    <w:rsid w:val="002B77D4"/>
    <w:rsid w:val="002B79CB"/>
    <w:rsid w:val="002B79D4"/>
    <w:rsid w:val="002C0892"/>
    <w:rsid w:val="002C0FF3"/>
    <w:rsid w:val="002C17B5"/>
    <w:rsid w:val="002C2B59"/>
    <w:rsid w:val="002C32B1"/>
    <w:rsid w:val="002C49AB"/>
    <w:rsid w:val="002C4FE1"/>
    <w:rsid w:val="002C5727"/>
    <w:rsid w:val="002C5B17"/>
    <w:rsid w:val="002C5DEB"/>
    <w:rsid w:val="002C616B"/>
    <w:rsid w:val="002C6BAB"/>
    <w:rsid w:val="002C6C39"/>
    <w:rsid w:val="002C6CCC"/>
    <w:rsid w:val="002C70EF"/>
    <w:rsid w:val="002C715C"/>
    <w:rsid w:val="002C741F"/>
    <w:rsid w:val="002C76A1"/>
    <w:rsid w:val="002C7CA7"/>
    <w:rsid w:val="002D0004"/>
    <w:rsid w:val="002D0618"/>
    <w:rsid w:val="002D0836"/>
    <w:rsid w:val="002D0A06"/>
    <w:rsid w:val="002D1700"/>
    <w:rsid w:val="002D185C"/>
    <w:rsid w:val="002D1BA2"/>
    <w:rsid w:val="002D1C99"/>
    <w:rsid w:val="002D29DC"/>
    <w:rsid w:val="002D2CC6"/>
    <w:rsid w:val="002D355B"/>
    <w:rsid w:val="002D39E7"/>
    <w:rsid w:val="002D3B17"/>
    <w:rsid w:val="002D3CA7"/>
    <w:rsid w:val="002D3EA6"/>
    <w:rsid w:val="002D3EF9"/>
    <w:rsid w:val="002D4791"/>
    <w:rsid w:val="002D4893"/>
    <w:rsid w:val="002D4EC7"/>
    <w:rsid w:val="002D6199"/>
    <w:rsid w:val="002D691F"/>
    <w:rsid w:val="002D69E4"/>
    <w:rsid w:val="002D6D80"/>
    <w:rsid w:val="002D7C0C"/>
    <w:rsid w:val="002D7E1B"/>
    <w:rsid w:val="002E0E4C"/>
    <w:rsid w:val="002E0EDF"/>
    <w:rsid w:val="002E12AE"/>
    <w:rsid w:val="002E231E"/>
    <w:rsid w:val="002E23A2"/>
    <w:rsid w:val="002E3D77"/>
    <w:rsid w:val="002E5042"/>
    <w:rsid w:val="002E57F2"/>
    <w:rsid w:val="002E6166"/>
    <w:rsid w:val="002E6CC3"/>
    <w:rsid w:val="002E7337"/>
    <w:rsid w:val="002E7AEC"/>
    <w:rsid w:val="002E7BB8"/>
    <w:rsid w:val="002F0C6B"/>
    <w:rsid w:val="002F0EDA"/>
    <w:rsid w:val="002F131C"/>
    <w:rsid w:val="002F18E6"/>
    <w:rsid w:val="002F198A"/>
    <w:rsid w:val="002F24D6"/>
    <w:rsid w:val="002F27CA"/>
    <w:rsid w:val="002F3B13"/>
    <w:rsid w:val="002F4720"/>
    <w:rsid w:val="002F4A8F"/>
    <w:rsid w:val="002F5150"/>
    <w:rsid w:val="002F5FBF"/>
    <w:rsid w:val="002F6869"/>
    <w:rsid w:val="002F6D1F"/>
    <w:rsid w:val="002F6F9C"/>
    <w:rsid w:val="002F74BE"/>
    <w:rsid w:val="002F7AB4"/>
    <w:rsid w:val="00300642"/>
    <w:rsid w:val="00300A90"/>
    <w:rsid w:val="003010BF"/>
    <w:rsid w:val="00301223"/>
    <w:rsid w:val="00301936"/>
    <w:rsid w:val="0030266C"/>
    <w:rsid w:val="00302F27"/>
    <w:rsid w:val="0030300E"/>
    <w:rsid w:val="00304727"/>
    <w:rsid w:val="00304E74"/>
    <w:rsid w:val="00305214"/>
    <w:rsid w:val="00305B2D"/>
    <w:rsid w:val="00305FC8"/>
    <w:rsid w:val="00306DEC"/>
    <w:rsid w:val="003079C0"/>
    <w:rsid w:val="003079C8"/>
    <w:rsid w:val="003104BE"/>
    <w:rsid w:val="00310519"/>
    <w:rsid w:val="00310849"/>
    <w:rsid w:val="00310C8D"/>
    <w:rsid w:val="00310CC7"/>
    <w:rsid w:val="003115FA"/>
    <w:rsid w:val="00311995"/>
    <w:rsid w:val="00311B41"/>
    <w:rsid w:val="003122BC"/>
    <w:rsid w:val="0031251B"/>
    <w:rsid w:val="00312D28"/>
    <w:rsid w:val="003132CD"/>
    <w:rsid w:val="00314337"/>
    <w:rsid w:val="0031484C"/>
    <w:rsid w:val="00314E12"/>
    <w:rsid w:val="00316134"/>
    <w:rsid w:val="00316243"/>
    <w:rsid w:val="00317430"/>
    <w:rsid w:val="00317A69"/>
    <w:rsid w:val="003200D0"/>
    <w:rsid w:val="00320359"/>
    <w:rsid w:val="0032172C"/>
    <w:rsid w:val="003217FE"/>
    <w:rsid w:val="003219BF"/>
    <w:rsid w:val="00321A7D"/>
    <w:rsid w:val="00322665"/>
    <w:rsid w:val="003231D9"/>
    <w:rsid w:val="003235EE"/>
    <w:rsid w:val="00323880"/>
    <w:rsid w:val="003242A5"/>
    <w:rsid w:val="00324BC3"/>
    <w:rsid w:val="00324ECA"/>
    <w:rsid w:val="0032575A"/>
    <w:rsid w:val="003259B8"/>
    <w:rsid w:val="00325B03"/>
    <w:rsid w:val="00326ECC"/>
    <w:rsid w:val="00327B24"/>
    <w:rsid w:val="00327EFB"/>
    <w:rsid w:val="00331745"/>
    <w:rsid w:val="0033227E"/>
    <w:rsid w:val="00332330"/>
    <w:rsid w:val="00332BC9"/>
    <w:rsid w:val="00332C99"/>
    <w:rsid w:val="00332F48"/>
    <w:rsid w:val="00333DAE"/>
    <w:rsid w:val="0033412C"/>
    <w:rsid w:val="003343C2"/>
    <w:rsid w:val="00334A10"/>
    <w:rsid w:val="003354C6"/>
    <w:rsid w:val="003356E4"/>
    <w:rsid w:val="00335981"/>
    <w:rsid w:val="003360F1"/>
    <w:rsid w:val="0033670F"/>
    <w:rsid w:val="00336AF4"/>
    <w:rsid w:val="00336BCD"/>
    <w:rsid w:val="00336C95"/>
    <w:rsid w:val="003373F0"/>
    <w:rsid w:val="00337B3A"/>
    <w:rsid w:val="00337E16"/>
    <w:rsid w:val="0034007C"/>
    <w:rsid w:val="003400BB"/>
    <w:rsid w:val="00340133"/>
    <w:rsid w:val="003401E6"/>
    <w:rsid w:val="00340773"/>
    <w:rsid w:val="00340A40"/>
    <w:rsid w:val="00340F9F"/>
    <w:rsid w:val="003416BD"/>
    <w:rsid w:val="00342332"/>
    <w:rsid w:val="00342B0A"/>
    <w:rsid w:val="00342FF1"/>
    <w:rsid w:val="003436A8"/>
    <w:rsid w:val="00344205"/>
    <w:rsid w:val="003444D2"/>
    <w:rsid w:val="003446F7"/>
    <w:rsid w:val="0034497A"/>
    <w:rsid w:val="00344B91"/>
    <w:rsid w:val="00345605"/>
    <w:rsid w:val="00345DB2"/>
    <w:rsid w:val="003465FD"/>
    <w:rsid w:val="00346681"/>
    <w:rsid w:val="0034679C"/>
    <w:rsid w:val="00346B7A"/>
    <w:rsid w:val="00346D33"/>
    <w:rsid w:val="00346F33"/>
    <w:rsid w:val="003470F3"/>
    <w:rsid w:val="003478EF"/>
    <w:rsid w:val="00347C43"/>
    <w:rsid w:val="00347C46"/>
    <w:rsid w:val="003504E6"/>
    <w:rsid w:val="0035051F"/>
    <w:rsid w:val="003517E9"/>
    <w:rsid w:val="00352D89"/>
    <w:rsid w:val="00353705"/>
    <w:rsid w:val="00353A63"/>
    <w:rsid w:val="00353FA0"/>
    <w:rsid w:val="003540BA"/>
    <w:rsid w:val="00354D53"/>
    <w:rsid w:val="00355D22"/>
    <w:rsid w:val="0035697C"/>
    <w:rsid w:val="0035783D"/>
    <w:rsid w:val="00357976"/>
    <w:rsid w:val="00357A57"/>
    <w:rsid w:val="00360588"/>
    <w:rsid w:val="00361451"/>
    <w:rsid w:val="00361669"/>
    <w:rsid w:val="00361984"/>
    <w:rsid w:val="00361ED0"/>
    <w:rsid w:val="003626EC"/>
    <w:rsid w:val="003628D5"/>
    <w:rsid w:val="00363AEF"/>
    <w:rsid w:val="00363B31"/>
    <w:rsid w:val="00363F70"/>
    <w:rsid w:val="0036406D"/>
    <w:rsid w:val="00364497"/>
    <w:rsid w:val="00364985"/>
    <w:rsid w:val="00364EED"/>
    <w:rsid w:val="0036521B"/>
    <w:rsid w:val="00365462"/>
    <w:rsid w:val="00365989"/>
    <w:rsid w:val="00365B39"/>
    <w:rsid w:val="00365BFD"/>
    <w:rsid w:val="00366691"/>
    <w:rsid w:val="0036691A"/>
    <w:rsid w:val="00366F9F"/>
    <w:rsid w:val="00367571"/>
    <w:rsid w:val="00367C65"/>
    <w:rsid w:val="0037013B"/>
    <w:rsid w:val="0037018B"/>
    <w:rsid w:val="003702B6"/>
    <w:rsid w:val="00370F57"/>
    <w:rsid w:val="0037139C"/>
    <w:rsid w:val="00371E60"/>
    <w:rsid w:val="00372123"/>
    <w:rsid w:val="00372480"/>
    <w:rsid w:val="003727CF"/>
    <w:rsid w:val="00373CA2"/>
    <w:rsid w:val="00373F5E"/>
    <w:rsid w:val="00373FDB"/>
    <w:rsid w:val="003741BA"/>
    <w:rsid w:val="003744DC"/>
    <w:rsid w:val="00374E53"/>
    <w:rsid w:val="00376609"/>
    <w:rsid w:val="00376ACC"/>
    <w:rsid w:val="00376BCE"/>
    <w:rsid w:val="00376CF5"/>
    <w:rsid w:val="00377645"/>
    <w:rsid w:val="003807B4"/>
    <w:rsid w:val="00380B3E"/>
    <w:rsid w:val="003810DA"/>
    <w:rsid w:val="003811B5"/>
    <w:rsid w:val="003815DB"/>
    <w:rsid w:val="00381B42"/>
    <w:rsid w:val="00381EDE"/>
    <w:rsid w:val="003821B0"/>
    <w:rsid w:val="003826F8"/>
    <w:rsid w:val="0038335A"/>
    <w:rsid w:val="0038393F"/>
    <w:rsid w:val="0038394A"/>
    <w:rsid w:val="00383D7C"/>
    <w:rsid w:val="00383EEC"/>
    <w:rsid w:val="003843C1"/>
    <w:rsid w:val="00384404"/>
    <w:rsid w:val="003849AE"/>
    <w:rsid w:val="003865BA"/>
    <w:rsid w:val="00386C8B"/>
    <w:rsid w:val="00386F96"/>
    <w:rsid w:val="00387DB9"/>
    <w:rsid w:val="00387E73"/>
    <w:rsid w:val="003906ED"/>
    <w:rsid w:val="003909B2"/>
    <w:rsid w:val="00390BF3"/>
    <w:rsid w:val="00390C1B"/>
    <w:rsid w:val="00392246"/>
    <w:rsid w:val="00392C2C"/>
    <w:rsid w:val="00393263"/>
    <w:rsid w:val="003933CF"/>
    <w:rsid w:val="0039348F"/>
    <w:rsid w:val="003936F3"/>
    <w:rsid w:val="00394CFD"/>
    <w:rsid w:val="00395228"/>
    <w:rsid w:val="00395531"/>
    <w:rsid w:val="00395629"/>
    <w:rsid w:val="00395D61"/>
    <w:rsid w:val="00395E3A"/>
    <w:rsid w:val="003963B6"/>
    <w:rsid w:val="0039651C"/>
    <w:rsid w:val="00397397"/>
    <w:rsid w:val="00397A32"/>
    <w:rsid w:val="00397B41"/>
    <w:rsid w:val="003A09B1"/>
    <w:rsid w:val="003A09C2"/>
    <w:rsid w:val="003A1573"/>
    <w:rsid w:val="003A1895"/>
    <w:rsid w:val="003A2840"/>
    <w:rsid w:val="003A3688"/>
    <w:rsid w:val="003A3B10"/>
    <w:rsid w:val="003A41F0"/>
    <w:rsid w:val="003A4EFC"/>
    <w:rsid w:val="003A52FA"/>
    <w:rsid w:val="003A5352"/>
    <w:rsid w:val="003A5C0F"/>
    <w:rsid w:val="003A5D4F"/>
    <w:rsid w:val="003A66C5"/>
    <w:rsid w:val="003A66C9"/>
    <w:rsid w:val="003A6BF7"/>
    <w:rsid w:val="003A6E9E"/>
    <w:rsid w:val="003A751F"/>
    <w:rsid w:val="003B026B"/>
    <w:rsid w:val="003B0774"/>
    <w:rsid w:val="003B11FB"/>
    <w:rsid w:val="003B233E"/>
    <w:rsid w:val="003B2C4E"/>
    <w:rsid w:val="003B328A"/>
    <w:rsid w:val="003B353B"/>
    <w:rsid w:val="003B4897"/>
    <w:rsid w:val="003B5221"/>
    <w:rsid w:val="003B5DE5"/>
    <w:rsid w:val="003B6C13"/>
    <w:rsid w:val="003B6E8E"/>
    <w:rsid w:val="003B73E0"/>
    <w:rsid w:val="003B7914"/>
    <w:rsid w:val="003B7E2D"/>
    <w:rsid w:val="003C0061"/>
    <w:rsid w:val="003C00B9"/>
    <w:rsid w:val="003C078A"/>
    <w:rsid w:val="003C1661"/>
    <w:rsid w:val="003C183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C7ADE"/>
    <w:rsid w:val="003D05B5"/>
    <w:rsid w:val="003D0F55"/>
    <w:rsid w:val="003D1D14"/>
    <w:rsid w:val="003D1DED"/>
    <w:rsid w:val="003D272C"/>
    <w:rsid w:val="003D2FA9"/>
    <w:rsid w:val="003D39B1"/>
    <w:rsid w:val="003D4B07"/>
    <w:rsid w:val="003D4D71"/>
    <w:rsid w:val="003D5445"/>
    <w:rsid w:val="003D6108"/>
    <w:rsid w:val="003D68AF"/>
    <w:rsid w:val="003D78DA"/>
    <w:rsid w:val="003E005C"/>
    <w:rsid w:val="003E054E"/>
    <w:rsid w:val="003E0CA6"/>
    <w:rsid w:val="003E0E5A"/>
    <w:rsid w:val="003E172A"/>
    <w:rsid w:val="003E1F8D"/>
    <w:rsid w:val="003E2400"/>
    <w:rsid w:val="003E262A"/>
    <w:rsid w:val="003E2AA5"/>
    <w:rsid w:val="003E2DD7"/>
    <w:rsid w:val="003E2FDF"/>
    <w:rsid w:val="003E41C3"/>
    <w:rsid w:val="003E45B9"/>
    <w:rsid w:val="003E4782"/>
    <w:rsid w:val="003E536B"/>
    <w:rsid w:val="003E6150"/>
    <w:rsid w:val="003E6767"/>
    <w:rsid w:val="003E6E8D"/>
    <w:rsid w:val="003E6F30"/>
    <w:rsid w:val="003F0639"/>
    <w:rsid w:val="003F093E"/>
    <w:rsid w:val="003F1AA5"/>
    <w:rsid w:val="003F1DBC"/>
    <w:rsid w:val="003F268F"/>
    <w:rsid w:val="003F31B1"/>
    <w:rsid w:val="003F40CE"/>
    <w:rsid w:val="003F4961"/>
    <w:rsid w:val="003F5577"/>
    <w:rsid w:val="003F5F3B"/>
    <w:rsid w:val="003F640B"/>
    <w:rsid w:val="003F6970"/>
    <w:rsid w:val="003F7731"/>
    <w:rsid w:val="003F7A9C"/>
    <w:rsid w:val="003F7EA9"/>
    <w:rsid w:val="00400236"/>
    <w:rsid w:val="004003CE"/>
    <w:rsid w:val="00400F28"/>
    <w:rsid w:val="0040128C"/>
    <w:rsid w:val="004013E3"/>
    <w:rsid w:val="0040164D"/>
    <w:rsid w:val="004023A1"/>
    <w:rsid w:val="00402B2C"/>
    <w:rsid w:val="0040373E"/>
    <w:rsid w:val="00403DE7"/>
    <w:rsid w:val="00403F07"/>
    <w:rsid w:val="00406A23"/>
    <w:rsid w:val="00407712"/>
    <w:rsid w:val="00407B0D"/>
    <w:rsid w:val="00407C26"/>
    <w:rsid w:val="00410173"/>
    <w:rsid w:val="004101B5"/>
    <w:rsid w:val="004101F6"/>
    <w:rsid w:val="0041039D"/>
    <w:rsid w:val="004108BD"/>
    <w:rsid w:val="00410CAC"/>
    <w:rsid w:val="00411672"/>
    <w:rsid w:val="0041189A"/>
    <w:rsid w:val="00411A08"/>
    <w:rsid w:val="00411EBB"/>
    <w:rsid w:val="00412703"/>
    <w:rsid w:val="00413199"/>
    <w:rsid w:val="00413EF5"/>
    <w:rsid w:val="00414D0D"/>
    <w:rsid w:val="00414D5A"/>
    <w:rsid w:val="00415BD6"/>
    <w:rsid w:val="00416911"/>
    <w:rsid w:val="00416BE4"/>
    <w:rsid w:val="004171AD"/>
    <w:rsid w:val="004175A5"/>
    <w:rsid w:val="00417937"/>
    <w:rsid w:val="00417B2E"/>
    <w:rsid w:val="00417B5E"/>
    <w:rsid w:val="00417CC5"/>
    <w:rsid w:val="00420B38"/>
    <w:rsid w:val="00420EF7"/>
    <w:rsid w:val="00421321"/>
    <w:rsid w:val="00421514"/>
    <w:rsid w:val="004217B6"/>
    <w:rsid w:val="00422BFB"/>
    <w:rsid w:val="00422C1E"/>
    <w:rsid w:val="00422C64"/>
    <w:rsid w:val="004231C9"/>
    <w:rsid w:val="004237E1"/>
    <w:rsid w:val="00423B28"/>
    <w:rsid w:val="004242C1"/>
    <w:rsid w:val="0042463A"/>
    <w:rsid w:val="00424F56"/>
    <w:rsid w:val="00425D8F"/>
    <w:rsid w:val="004263EB"/>
    <w:rsid w:val="00426513"/>
    <w:rsid w:val="00426D63"/>
    <w:rsid w:val="00426E7E"/>
    <w:rsid w:val="004270AF"/>
    <w:rsid w:val="00427C40"/>
    <w:rsid w:val="004301E2"/>
    <w:rsid w:val="00430923"/>
    <w:rsid w:val="00431068"/>
    <w:rsid w:val="004319AE"/>
    <w:rsid w:val="00431AAB"/>
    <w:rsid w:val="00431FC0"/>
    <w:rsid w:val="0043272B"/>
    <w:rsid w:val="0043296E"/>
    <w:rsid w:val="00432D4E"/>
    <w:rsid w:val="00434631"/>
    <w:rsid w:val="0043475F"/>
    <w:rsid w:val="00434936"/>
    <w:rsid w:val="00435F12"/>
    <w:rsid w:val="00436CCE"/>
    <w:rsid w:val="00437395"/>
    <w:rsid w:val="00437D08"/>
    <w:rsid w:val="00437D42"/>
    <w:rsid w:val="00437E50"/>
    <w:rsid w:val="0044002A"/>
    <w:rsid w:val="004418C7"/>
    <w:rsid w:val="00442020"/>
    <w:rsid w:val="0044297A"/>
    <w:rsid w:val="00442A17"/>
    <w:rsid w:val="00442C82"/>
    <w:rsid w:val="00442D77"/>
    <w:rsid w:val="00443430"/>
    <w:rsid w:val="00443804"/>
    <w:rsid w:val="00443899"/>
    <w:rsid w:val="00443E75"/>
    <w:rsid w:val="00443FAA"/>
    <w:rsid w:val="00444371"/>
    <w:rsid w:val="00444768"/>
    <w:rsid w:val="00444DFB"/>
    <w:rsid w:val="004457A3"/>
    <w:rsid w:val="0044756E"/>
    <w:rsid w:val="00447748"/>
    <w:rsid w:val="00450215"/>
    <w:rsid w:val="0045021D"/>
    <w:rsid w:val="00450A99"/>
    <w:rsid w:val="004510D7"/>
    <w:rsid w:val="004512C5"/>
    <w:rsid w:val="00451BEB"/>
    <w:rsid w:val="004522C4"/>
    <w:rsid w:val="0045256F"/>
    <w:rsid w:val="004527DB"/>
    <w:rsid w:val="00452ABA"/>
    <w:rsid w:val="00452C60"/>
    <w:rsid w:val="00453113"/>
    <w:rsid w:val="00453286"/>
    <w:rsid w:val="004535F6"/>
    <w:rsid w:val="00453DA4"/>
    <w:rsid w:val="00453EE8"/>
    <w:rsid w:val="004546E6"/>
    <w:rsid w:val="004547C2"/>
    <w:rsid w:val="00454E0C"/>
    <w:rsid w:val="004556DA"/>
    <w:rsid w:val="00455929"/>
    <w:rsid w:val="00456697"/>
    <w:rsid w:val="004566C8"/>
    <w:rsid w:val="004571BB"/>
    <w:rsid w:val="00457790"/>
    <w:rsid w:val="00457959"/>
    <w:rsid w:val="00457C08"/>
    <w:rsid w:val="00460414"/>
    <w:rsid w:val="004604B2"/>
    <w:rsid w:val="00462076"/>
    <w:rsid w:val="00462374"/>
    <w:rsid w:val="004626A5"/>
    <w:rsid w:val="0046290B"/>
    <w:rsid w:val="00463485"/>
    <w:rsid w:val="00463E86"/>
    <w:rsid w:val="00464465"/>
    <w:rsid w:val="00464C01"/>
    <w:rsid w:val="004659CC"/>
    <w:rsid w:val="004659FD"/>
    <w:rsid w:val="00465C7F"/>
    <w:rsid w:val="00465FDE"/>
    <w:rsid w:val="004667E3"/>
    <w:rsid w:val="00467B27"/>
    <w:rsid w:val="00467D03"/>
    <w:rsid w:val="004708CB"/>
    <w:rsid w:val="004711B0"/>
    <w:rsid w:val="00471341"/>
    <w:rsid w:val="00471E2B"/>
    <w:rsid w:val="0047207D"/>
    <w:rsid w:val="00472636"/>
    <w:rsid w:val="004729BE"/>
    <w:rsid w:val="00473C1C"/>
    <w:rsid w:val="00473DAA"/>
    <w:rsid w:val="00474563"/>
    <w:rsid w:val="004753CB"/>
    <w:rsid w:val="00475945"/>
    <w:rsid w:val="004769C4"/>
    <w:rsid w:val="004774C7"/>
    <w:rsid w:val="00477C78"/>
    <w:rsid w:val="00477DB0"/>
    <w:rsid w:val="00480425"/>
    <w:rsid w:val="00480EFC"/>
    <w:rsid w:val="00481855"/>
    <w:rsid w:val="00482AF2"/>
    <w:rsid w:val="00482C3C"/>
    <w:rsid w:val="00482DFE"/>
    <w:rsid w:val="0048304B"/>
    <w:rsid w:val="00483165"/>
    <w:rsid w:val="00483787"/>
    <w:rsid w:val="00484EC2"/>
    <w:rsid w:val="00485D4B"/>
    <w:rsid w:val="0048624E"/>
    <w:rsid w:val="004868A9"/>
    <w:rsid w:val="00486F97"/>
    <w:rsid w:val="0048741E"/>
    <w:rsid w:val="0048778F"/>
    <w:rsid w:val="00487837"/>
    <w:rsid w:val="00487D75"/>
    <w:rsid w:val="0049039E"/>
    <w:rsid w:val="00490A68"/>
    <w:rsid w:val="00490AB8"/>
    <w:rsid w:val="00491779"/>
    <w:rsid w:val="00491D9F"/>
    <w:rsid w:val="00492444"/>
    <w:rsid w:val="004926AF"/>
    <w:rsid w:val="004927EE"/>
    <w:rsid w:val="004928EC"/>
    <w:rsid w:val="00492AFD"/>
    <w:rsid w:val="00492D54"/>
    <w:rsid w:val="00493105"/>
    <w:rsid w:val="004933CE"/>
    <w:rsid w:val="0049364D"/>
    <w:rsid w:val="00493CD4"/>
    <w:rsid w:val="00494D8F"/>
    <w:rsid w:val="00495140"/>
    <w:rsid w:val="00495577"/>
    <w:rsid w:val="00495D5C"/>
    <w:rsid w:val="004962C1"/>
    <w:rsid w:val="00496316"/>
    <w:rsid w:val="00496341"/>
    <w:rsid w:val="00496D48"/>
    <w:rsid w:val="00496D86"/>
    <w:rsid w:val="00496F95"/>
    <w:rsid w:val="0049705A"/>
    <w:rsid w:val="0049769B"/>
    <w:rsid w:val="004978C8"/>
    <w:rsid w:val="00497BF4"/>
    <w:rsid w:val="004A0103"/>
    <w:rsid w:val="004A06EF"/>
    <w:rsid w:val="004A0736"/>
    <w:rsid w:val="004A0F6D"/>
    <w:rsid w:val="004A1EF6"/>
    <w:rsid w:val="004A26F3"/>
    <w:rsid w:val="004A2E3C"/>
    <w:rsid w:val="004A40A9"/>
    <w:rsid w:val="004A47DE"/>
    <w:rsid w:val="004A5270"/>
    <w:rsid w:val="004A5673"/>
    <w:rsid w:val="004A692B"/>
    <w:rsid w:val="004A6EF5"/>
    <w:rsid w:val="004A749B"/>
    <w:rsid w:val="004A7D95"/>
    <w:rsid w:val="004B00A6"/>
    <w:rsid w:val="004B022B"/>
    <w:rsid w:val="004B0330"/>
    <w:rsid w:val="004B1638"/>
    <w:rsid w:val="004B2544"/>
    <w:rsid w:val="004B2672"/>
    <w:rsid w:val="004B2FBD"/>
    <w:rsid w:val="004B3239"/>
    <w:rsid w:val="004B3ED6"/>
    <w:rsid w:val="004B428F"/>
    <w:rsid w:val="004B43C7"/>
    <w:rsid w:val="004B44E5"/>
    <w:rsid w:val="004B5AD0"/>
    <w:rsid w:val="004B6233"/>
    <w:rsid w:val="004B6DD0"/>
    <w:rsid w:val="004B7791"/>
    <w:rsid w:val="004B79E5"/>
    <w:rsid w:val="004C0F26"/>
    <w:rsid w:val="004C0F2A"/>
    <w:rsid w:val="004C2AD0"/>
    <w:rsid w:val="004C308A"/>
    <w:rsid w:val="004C3269"/>
    <w:rsid w:val="004C3A45"/>
    <w:rsid w:val="004C3A53"/>
    <w:rsid w:val="004C3FA3"/>
    <w:rsid w:val="004C4A7E"/>
    <w:rsid w:val="004C4C4E"/>
    <w:rsid w:val="004C4CA2"/>
    <w:rsid w:val="004C4D5E"/>
    <w:rsid w:val="004C4F2C"/>
    <w:rsid w:val="004C534C"/>
    <w:rsid w:val="004C5422"/>
    <w:rsid w:val="004C6A5F"/>
    <w:rsid w:val="004C7098"/>
    <w:rsid w:val="004C7546"/>
    <w:rsid w:val="004D0C85"/>
    <w:rsid w:val="004D0FA5"/>
    <w:rsid w:val="004D0FBF"/>
    <w:rsid w:val="004D18F0"/>
    <w:rsid w:val="004D1964"/>
    <w:rsid w:val="004D256F"/>
    <w:rsid w:val="004D26B9"/>
    <w:rsid w:val="004D2955"/>
    <w:rsid w:val="004D3329"/>
    <w:rsid w:val="004D40D3"/>
    <w:rsid w:val="004D4496"/>
    <w:rsid w:val="004D484A"/>
    <w:rsid w:val="004D4CC8"/>
    <w:rsid w:val="004D6E54"/>
    <w:rsid w:val="004E09C5"/>
    <w:rsid w:val="004E0EE8"/>
    <w:rsid w:val="004E1138"/>
    <w:rsid w:val="004E2FFC"/>
    <w:rsid w:val="004E3238"/>
    <w:rsid w:val="004E3359"/>
    <w:rsid w:val="004E3A82"/>
    <w:rsid w:val="004E409D"/>
    <w:rsid w:val="004E4968"/>
    <w:rsid w:val="004E4B48"/>
    <w:rsid w:val="004E5B4D"/>
    <w:rsid w:val="004E5BBB"/>
    <w:rsid w:val="004E5FE5"/>
    <w:rsid w:val="004E5FF7"/>
    <w:rsid w:val="004E6B08"/>
    <w:rsid w:val="004E7180"/>
    <w:rsid w:val="004E79D7"/>
    <w:rsid w:val="004E7C64"/>
    <w:rsid w:val="004F027C"/>
    <w:rsid w:val="004F0659"/>
    <w:rsid w:val="004F1438"/>
    <w:rsid w:val="004F18D2"/>
    <w:rsid w:val="004F1DDB"/>
    <w:rsid w:val="004F2D5E"/>
    <w:rsid w:val="004F356C"/>
    <w:rsid w:val="004F41DD"/>
    <w:rsid w:val="004F486C"/>
    <w:rsid w:val="004F51FC"/>
    <w:rsid w:val="004F527D"/>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37B"/>
    <w:rsid w:val="0050391E"/>
    <w:rsid w:val="00504713"/>
    <w:rsid w:val="00504C3C"/>
    <w:rsid w:val="00506580"/>
    <w:rsid w:val="00506BA4"/>
    <w:rsid w:val="00506D30"/>
    <w:rsid w:val="0050706D"/>
    <w:rsid w:val="005078F5"/>
    <w:rsid w:val="00507C57"/>
    <w:rsid w:val="00507DFA"/>
    <w:rsid w:val="0051058F"/>
    <w:rsid w:val="00510D23"/>
    <w:rsid w:val="005118F1"/>
    <w:rsid w:val="0051192D"/>
    <w:rsid w:val="00512109"/>
    <w:rsid w:val="00512D83"/>
    <w:rsid w:val="005137B9"/>
    <w:rsid w:val="00513819"/>
    <w:rsid w:val="00513EEA"/>
    <w:rsid w:val="005147A7"/>
    <w:rsid w:val="00514A06"/>
    <w:rsid w:val="00514C44"/>
    <w:rsid w:val="00514DC7"/>
    <w:rsid w:val="0051516B"/>
    <w:rsid w:val="00515E0C"/>
    <w:rsid w:val="00515FE3"/>
    <w:rsid w:val="0051617D"/>
    <w:rsid w:val="00516189"/>
    <w:rsid w:val="00517691"/>
    <w:rsid w:val="00520007"/>
    <w:rsid w:val="0052016A"/>
    <w:rsid w:val="005214ED"/>
    <w:rsid w:val="005218C9"/>
    <w:rsid w:val="00521A82"/>
    <w:rsid w:val="00522420"/>
    <w:rsid w:val="00523129"/>
    <w:rsid w:val="00523DBC"/>
    <w:rsid w:val="0052420C"/>
    <w:rsid w:val="0052429F"/>
    <w:rsid w:val="0052430B"/>
    <w:rsid w:val="00524695"/>
    <w:rsid w:val="00524C8F"/>
    <w:rsid w:val="00525098"/>
    <w:rsid w:val="005258E5"/>
    <w:rsid w:val="00526367"/>
    <w:rsid w:val="005265ED"/>
    <w:rsid w:val="00526BD6"/>
    <w:rsid w:val="00526C93"/>
    <w:rsid w:val="005270AC"/>
    <w:rsid w:val="00527577"/>
    <w:rsid w:val="00527BD5"/>
    <w:rsid w:val="00527E87"/>
    <w:rsid w:val="00530AA4"/>
    <w:rsid w:val="00530FCC"/>
    <w:rsid w:val="005314DF"/>
    <w:rsid w:val="00531ABB"/>
    <w:rsid w:val="00531AFC"/>
    <w:rsid w:val="00531BFB"/>
    <w:rsid w:val="00531D37"/>
    <w:rsid w:val="005320B1"/>
    <w:rsid w:val="005322B8"/>
    <w:rsid w:val="00532CA0"/>
    <w:rsid w:val="005331B8"/>
    <w:rsid w:val="005331BF"/>
    <w:rsid w:val="00533517"/>
    <w:rsid w:val="0053353B"/>
    <w:rsid w:val="00533BFF"/>
    <w:rsid w:val="0053407C"/>
    <w:rsid w:val="00534117"/>
    <w:rsid w:val="005343DC"/>
    <w:rsid w:val="0053513E"/>
    <w:rsid w:val="00535524"/>
    <w:rsid w:val="00535917"/>
    <w:rsid w:val="00537243"/>
    <w:rsid w:val="0053726A"/>
    <w:rsid w:val="00537CC2"/>
    <w:rsid w:val="00537F32"/>
    <w:rsid w:val="00541451"/>
    <w:rsid w:val="0054182A"/>
    <w:rsid w:val="00541958"/>
    <w:rsid w:val="00541B20"/>
    <w:rsid w:val="005422DF"/>
    <w:rsid w:val="00542D8F"/>
    <w:rsid w:val="00542FFB"/>
    <w:rsid w:val="005433E1"/>
    <w:rsid w:val="00543410"/>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BB2"/>
    <w:rsid w:val="00550DF8"/>
    <w:rsid w:val="00551546"/>
    <w:rsid w:val="00551A19"/>
    <w:rsid w:val="005524D2"/>
    <w:rsid w:val="00552C64"/>
    <w:rsid w:val="00552E6E"/>
    <w:rsid w:val="00553621"/>
    <w:rsid w:val="005538A0"/>
    <w:rsid w:val="00553950"/>
    <w:rsid w:val="00553ED5"/>
    <w:rsid w:val="00553F60"/>
    <w:rsid w:val="00554023"/>
    <w:rsid w:val="005540AF"/>
    <w:rsid w:val="00554E97"/>
    <w:rsid w:val="00555DD6"/>
    <w:rsid w:val="00556271"/>
    <w:rsid w:val="00557667"/>
    <w:rsid w:val="00557BAB"/>
    <w:rsid w:val="00557D61"/>
    <w:rsid w:val="00560754"/>
    <w:rsid w:val="0056276A"/>
    <w:rsid w:val="0056379E"/>
    <w:rsid w:val="005642D5"/>
    <w:rsid w:val="005645CC"/>
    <w:rsid w:val="0056507A"/>
    <w:rsid w:val="0056507C"/>
    <w:rsid w:val="0056517C"/>
    <w:rsid w:val="00565E12"/>
    <w:rsid w:val="00566014"/>
    <w:rsid w:val="0056635B"/>
    <w:rsid w:val="005669D1"/>
    <w:rsid w:val="00566D4D"/>
    <w:rsid w:val="00566FD0"/>
    <w:rsid w:val="00570052"/>
    <w:rsid w:val="005700FF"/>
    <w:rsid w:val="005701CB"/>
    <w:rsid w:val="0057022D"/>
    <w:rsid w:val="00570FBE"/>
    <w:rsid w:val="005716F4"/>
    <w:rsid w:val="0057241E"/>
    <w:rsid w:val="00572835"/>
    <w:rsid w:val="00572953"/>
    <w:rsid w:val="005729A7"/>
    <w:rsid w:val="00573045"/>
    <w:rsid w:val="005738E5"/>
    <w:rsid w:val="00573B8A"/>
    <w:rsid w:val="00573CCB"/>
    <w:rsid w:val="00573E92"/>
    <w:rsid w:val="00574192"/>
    <w:rsid w:val="005744BF"/>
    <w:rsid w:val="0057472D"/>
    <w:rsid w:val="00574916"/>
    <w:rsid w:val="00575C26"/>
    <w:rsid w:val="00576725"/>
    <w:rsid w:val="0057688B"/>
    <w:rsid w:val="005778F4"/>
    <w:rsid w:val="005814D9"/>
    <w:rsid w:val="00581DBA"/>
    <w:rsid w:val="005823A4"/>
    <w:rsid w:val="00582605"/>
    <w:rsid w:val="005826BE"/>
    <w:rsid w:val="005827E9"/>
    <w:rsid w:val="00582908"/>
    <w:rsid w:val="00582C61"/>
    <w:rsid w:val="005837A8"/>
    <w:rsid w:val="00583A32"/>
    <w:rsid w:val="00583EF2"/>
    <w:rsid w:val="00585B7E"/>
    <w:rsid w:val="00587264"/>
    <w:rsid w:val="005873E2"/>
    <w:rsid w:val="00587662"/>
    <w:rsid w:val="00590165"/>
    <w:rsid w:val="005903DE"/>
    <w:rsid w:val="00590506"/>
    <w:rsid w:val="005911E1"/>
    <w:rsid w:val="005916CC"/>
    <w:rsid w:val="0059178A"/>
    <w:rsid w:val="00591953"/>
    <w:rsid w:val="00592663"/>
    <w:rsid w:val="005930B4"/>
    <w:rsid w:val="00593395"/>
    <w:rsid w:val="0059380F"/>
    <w:rsid w:val="00593ECF"/>
    <w:rsid w:val="00594142"/>
    <w:rsid w:val="00594F7C"/>
    <w:rsid w:val="0059507D"/>
    <w:rsid w:val="005952DF"/>
    <w:rsid w:val="00595524"/>
    <w:rsid w:val="00595559"/>
    <w:rsid w:val="00595580"/>
    <w:rsid w:val="005955B4"/>
    <w:rsid w:val="00596BC4"/>
    <w:rsid w:val="0059725F"/>
    <w:rsid w:val="005975D6"/>
    <w:rsid w:val="005A052F"/>
    <w:rsid w:val="005A079C"/>
    <w:rsid w:val="005A0F6C"/>
    <w:rsid w:val="005A1B82"/>
    <w:rsid w:val="005A236C"/>
    <w:rsid w:val="005A2A66"/>
    <w:rsid w:val="005A316C"/>
    <w:rsid w:val="005A3178"/>
    <w:rsid w:val="005A3838"/>
    <w:rsid w:val="005A3D08"/>
    <w:rsid w:val="005A47AC"/>
    <w:rsid w:val="005A4A61"/>
    <w:rsid w:val="005A5703"/>
    <w:rsid w:val="005A5EA2"/>
    <w:rsid w:val="005A6273"/>
    <w:rsid w:val="005A645B"/>
    <w:rsid w:val="005A646A"/>
    <w:rsid w:val="005A732F"/>
    <w:rsid w:val="005A74F1"/>
    <w:rsid w:val="005A7890"/>
    <w:rsid w:val="005A7ED0"/>
    <w:rsid w:val="005A7FE2"/>
    <w:rsid w:val="005B02C4"/>
    <w:rsid w:val="005B03D9"/>
    <w:rsid w:val="005B0554"/>
    <w:rsid w:val="005B0860"/>
    <w:rsid w:val="005B09A1"/>
    <w:rsid w:val="005B0B29"/>
    <w:rsid w:val="005B0B4A"/>
    <w:rsid w:val="005B15DF"/>
    <w:rsid w:val="005B3352"/>
    <w:rsid w:val="005B35AA"/>
    <w:rsid w:val="005B36FE"/>
    <w:rsid w:val="005B3C47"/>
    <w:rsid w:val="005B44A1"/>
    <w:rsid w:val="005B47CD"/>
    <w:rsid w:val="005B55A2"/>
    <w:rsid w:val="005B6406"/>
    <w:rsid w:val="005B65D4"/>
    <w:rsid w:val="005B6EC1"/>
    <w:rsid w:val="005B77DD"/>
    <w:rsid w:val="005B7A4D"/>
    <w:rsid w:val="005C07AA"/>
    <w:rsid w:val="005C0B9E"/>
    <w:rsid w:val="005C0F7C"/>
    <w:rsid w:val="005C1464"/>
    <w:rsid w:val="005C1BA9"/>
    <w:rsid w:val="005C1CD0"/>
    <w:rsid w:val="005C244C"/>
    <w:rsid w:val="005C2F36"/>
    <w:rsid w:val="005C2FD6"/>
    <w:rsid w:val="005C3D9A"/>
    <w:rsid w:val="005C415C"/>
    <w:rsid w:val="005C4B4F"/>
    <w:rsid w:val="005C4F01"/>
    <w:rsid w:val="005C5553"/>
    <w:rsid w:val="005C57C7"/>
    <w:rsid w:val="005C58A3"/>
    <w:rsid w:val="005C6157"/>
    <w:rsid w:val="005C6563"/>
    <w:rsid w:val="005C657A"/>
    <w:rsid w:val="005C6583"/>
    <w:rsid w:val="005C6789"/>
    <w:rsid w:val="005C6828"/>
    <w:rsid w:val="005C738D"/>
    <w:rsid w:val="005C73C9"/>
    <w:rsid w:val="005C7893"/>
    <w:rsid w:val="005C7B86"/>
    <w:rsid w:val="005D0E59"/>
    <w:rsid w:val="005D1155"/>
    <w:rsid w:val="005D1441"/>
    <w:rsid w:val="005D1BD5"/>
    <w:rsid w:val="005D249E"/>
    <w:rsid w:val="005D2B50"/>
    <w:rsid w:val="005D32EB"/>
    <w:rsid w:val="005D3CB9"/>
    <w:rsid w:val="005D3CBE"/>
    <w:rsid w:val="005D41EF"/>
    <w:rsid w:val="005D46E5"/>
    <w:rsid w:val="005D4959"/>
    <w:rsid w:val="005D4C2A"/>
    <w:rsid w:val="005D5041"/>
    <w:rsid w:val="005D61F0"/>
    <w:rsid w:val="005D62F2"/>
    <w:rsid w:val="005D6CDB"/>
    <w:rsid w:val="005D6F0A"/>
    <w:rsid w:val="005D724E"/>
    <w:rsid w:val="005D72AB"/>
    <w:rsid w:val="005E1585"/>
    <w:rsid w:val="005E23A2"/>
    <w:rsid w:val="005E27D3"/>
    <w:rsid w:val="005E29C1"/>
    <w:rsid w:val="005E2FF5"/>
    <w:rsid w:val="005E3E65"/>
    <w:rsid w:val="005E4043"/>
    <w:rsid w:val="005E4974"/>
    <w:rsid w:val="005E58E0"/>
    <w:rsid w:val="005E61AD"/>
    <w:rsid w:val="005E6486"/>
    <w:rsid w:val="005E6872"/>
    <w:rsid w:val="005E688F"/>
    <w:rsid w:val="005E7140"/>
    <w:rsid w:val="005E7603"/>
    <w:rsid w:val="005E76A6"/>
    <w:rsid w:val="005F0A91"/>
    <w:rsid w:val="005F0F47"/>
    <w:rsid w:val="005F0F7C"/>
    <w:rsid w:val="005F1D69"/>
    <w:rsid w:val="005F2697"/>
    <w:rsid w:val="005F2A3C"/>
    <w:rsid w:val="005F2C76"/>
    <w:rsid w:val="005F2EF8"/>
    <w:rsid w:val="005F2F0E"/>
    <w:rsid w:val="005F33E7"/>
    <w:rsid w:val="005F36FD"/>
    <w:rsid w:val="005F3853"/>
    <w:rsid w:val="005F3901"/>
    <w:rsid w:val="005F3D9B"/>
    <w:rsid w:val="005F4EE2"/>
    <w:rsid w:val="005F4FA5"/>
    <w:rsid w:val="005F56E1"/>
    <w:rsid w:val="005F5855"/>
    <w:rsid w:val="005F65D9"/>
    <w:rsid w:val="005F6649"/>
    <w:rsid w:val="005F6797"/>
    <w:rsid w:val="005F68A2"/>
    <w:rsid w:val="005F6B97"/>
    <w:rsid w:val="005F7921"/>
    <w:rsid w:val="005F79B1"/>
    <w:rsid w:val="005F7BE4"/>
    <w:rsid w:val="006001A0"/>
    <w:rsid w:val="00600344"/>
    <w:rsid w:val="006020A5"/>
    <w:rsid w:val="00602A76"/>
    <w:rsid w:val="00602C13"/>
    <w:rsid w:val="00602FFC"/>
    <w:rsid w:val="00603989"/>
    <w:rsid w:val="00603B93"/>
    <w:rsid w:val="00603C7B"/>
    <w:rsid w:val="00604EB9"/>
    <w:rsid w:val="006050CD"/>
    <w:rsid w:val="00605671"/>
    <w:rsid w:val="00605733"/>
    <w:rsid w:val="00605C89"/>
    <w:rsid w:val="006065E3"/>
    <w:rsid w:val="006069C9"/>
    <w:rsid w:val="006069F6"/>
    <w:rsid w:val="00606A2A"/>
    <w:rsid w:val="006071EC"/>
    <w:rsid w:val="006105DD"/>
    <w:rsid w:val="00610649"/>
    <w:rsid w:val="00610960"/>
    <w:rsid w:val="00611369"/>
    <w:rsid w:val="00611B59"/>
    <w:rsid w:val="00611CCD"/>
    <w:rsid w:val="00611DE5"/>
    <w:rsid w:val="00612097"/>
    <w:rsid w:val="00612631"/>
    <w:rsid w:val="0061308C"/>
    <w:rsid w:val="0061387C"/>
    <w:rsid w:val="00614839"/>
    <w:rsid w:val="00614C6D"/>
    <w:rsid w:val="00614D75"/>
    <w:rsid w:val="00615253"/>
    <w:rsid w:val="00615547"/>
    <w:rsid w:val="00615A38"/>
    <w:rsid w:val="00617605"/>
    <w:rsid w:val="00617C5E"/>
    <w:rsid w:val="00617C8C"/>
    <w:rsid w:val="00617F9C"/>
    <w:rsid w:val="00620660"/>
    <w:rsid w:val="00620E76"/>
    <w:rsid w:val="00621137"/>
    <w:rsid w:val="006212AB"/>
    <w:rsid w:val="00621AA8"/>
    <w:rsid w:val="00621B87"/>
    <w:rsid w:val="00621CF5"/>
    <w:rsid w:val="00622234"/>
    <w:rsid w:val="006222D2"/>
    <w:rsid w:val="00622A37"/>
    <w:rsid w:val="00622B4D"/>
    <w:rsid w:val="00622F58"/>
    <w:rsid w:val="006238FD"/>
    <w:rsid w:val="006239AD"/>
    <w:rsid w:val="00623B77"/>
    <w:rsid w:val="00623D84"/>
    <w:rsid w:val="006242C2"/>
    <w:rsid w:val="00624AF1"/>
    <w:rsid w:val="006254F4"/>
    <w:rsid w:val="00625CFA"/>
    <w:rsid w:val="00626573"/>
    <w:rsid w:val="006269E1"/>
    <w:rsid w:val="00627720"/>
    <w:rsid w:val="00627764"/>
    <w:rsid w:val="0063011F"/>
    <w:rsid w:val="006313D6"/>
    <w:rsid w:val="00631462"/>
    <w:rsid w:val="006317AD"/>
    <w:rsid w:val="00631A30"/>
    <w:rsid w:val="00631E73"/>
    <w:rsid w:val="00631F65"/>
    <w:rsid w:val="00632BA8"/>
    <w:rsid w:val="006337DF"/>
    <w:rsid w:val="00633898"/>
    <w:rsid w:val="006342F0"/>
    <w:rsid w:val="00634522"/>
    <w:rsid w:val="006349BD"/>
    <w:rsid w:val="00634FD2"/>
    <w:rsid w:val="00635E05"/>
    <w:rsid w:val="00636265"/>
    <w:rsid w:val="006364A8"/>
    <w:rsid w:val="00636F8D"/>
    <w:rsid w:val="006378D7"/>
    <w:rsid w:val="00637DC9"/>
    <w:rsid w:val="006410B0"/>
    <w:rsid w:val="00641959"/>
    <w:rsid w:val="00641EC2"/>
    <w:rsid w:val="006421DD"/>
    <w:rsid w:val="0064262D"/>
    <w:rsid w:val="0064313A"/>
    <w:rsid w:val="006432EA"/>
    <w:rsid w:val="0064414B"/>
    <w:rsid w:val="00644311"/>
    <w:rsid w:val="00645073"/>
    <w:rsid w:val="006451A9"/>
    <w:rsid w:val="00645483"/>
    <w:rsid w:val="006456D4"/>
    <w:rsid w:val="00646380"/>
    <w:rsid w:val="00646BCB"/>
    <w:rsid w:val="00646D6A"/>
    <w:rsid w:val="00646F83"/>
    <w:rsid w:val="00647722"/>
    <w:rsid w:val="0065047A"/>
    <w:rsid w:val="0065053E"/>
    <w:rsid w:val="00650841"/>
    <w:rsid w:val="00651347"/>
    <w:rsid w:val="0065156B"/>
    <w:rsid w:val="00651B37"/>
    <w:rsid w:val="00651E76"/>
    <w:rsid w:val="00651F79"/>
    <w:rsid w:val="00652007"/>
    <w:rsid w:val="00652E14"/>
    <w:rsid w:val="00653EE3"/>
    <w:rsid w:val="00653F2E"/>
    <w:rsid w:val="0065437C"/>
    <w:rsid w:val="006544C3"/>
    <w:rsid w:val="00654527"/>
    <w:rsid w:val="00654706"/>
    <w:rsid w:val="006550AF"/>
    <w:rsid w:val="00655B44"/>
    <w:rsid w:val="00655BDB"/>
    <w:rsid w:val="006560AA"/>
    <w:rsid w:val="006565CC"/>
    <w:rsid w:val="006568E9"/>
    <w:rsid w:val="00660303"/>
    <w:rsid w:val="00662307"/>
    <w:rsid w:val="00662498"/>
    <w:rsid w:val="00662A91"/>
    <w:rsid w:val="006633DF"/>
    <w:rsid w:val="00663430"/>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138D"/>
    <w:rsid w:val="0067201D"/>
    <w:rsid w:val="00672224"/>
    <w:rsid w:val="006725B3"/>
    <w:rsid w:val="00673083"/>
    <w:rsid w:val="00673489"/>
    <w:rsid w:val="006735EE"/>
    <w:rsid w:val="006737A7"/>
    <w:rsid w:val="00674207"/>
    <w:rsid w:val="00674294"/>
    <w:rsid w:val="006746D8"/>
    <w:rsid w:val="00674839"/>
    <w:rsid w:val="00674C5F"/>
    <w:rsid w:val="00674E9D"/>
    <w:rsid w:val="00675801"/>
    <w:rsid w:val="00675A6D"/>
    <w:rsid w:val="00676ADC"/>
    <w:rsid w:val="00676D6A"/>
    <w:rsid w:val="00677263"/>
    <w:rsid w:val="0067733F"/>
    <w:rsid w:val="006776A3"/>
    <w:rsid w:val="00677D30"/>
    <w:rsid w:val="00680A5B"/>
    <w:rsid w:val="00680E93"/>
    <w:rsid w:val="006820B2"/>
    <w:rsid w:val="006827FE"/>
    <w:rsid w:val="00683D3E"/>
    <w:rsid w:val="00683F07"/>
    <w:rsid w:val="00685163"/>
    <w:rsid w:val="00685C5D"/>
    <w:rsid w:val="0068612B"/>
    <w:rsid w:val="006866AA"/>
    <w:rsid w:val="00686BFB"/>
    <w:rsid w:val="00686D53"/>
    <w:rsid w:val="00687E0E"/>
    <w:rsid w:val="00690A77"/>
    <w:rsid w:val="00690DE8"/>
    <w:rsid w:val="00691983"/>
    <w:rsid w:val="00691AF5"/>
    <w:rsid w:val="00692C08"/>
    <w:rsid w:val="00692DF6"/>
    <w:rsid w:val="00693612"/>
    <w:rsid w:val="006937DC"/>
    <w:rsid w:val="00693A98"/>
    <w:rsid w:val="00693BF1"/>
    <w:rsid w:val="00693E89"/>
    <w:rsid w:val="006944EA"/>
    <w:rsid w:val="00695214"/>
    <w:rsid w:val="006953E2"/>
    <w:rsid w:val="00695BDC"/>
    <w:rsid w:val="00695FDD"/>
    <w:rsid w:val="00696513"/>
    <w:rsid w:val="0069695E"/>
    <w:rsid w:val="00696D9C"/>
    <w:rsid w:val="00697019"/>
    <w:rsid w:val="006972DD"/>
    <w:rsid w:val="0069741C"/>
    <w:rsid w:val="00697DD1"/>
    <w:rsid w:val="006A0AE5"/>
    <w:rsid w:val="006A0BDB"/>
    <w:rsid w:val="006A0CA6"/>
    <w:rsid w:val="006A0D43"/>
    <w:rsid w:val="006A13F8"/>
    <w:rsid w:val="006A16CA"/>
    <w:rsid w:val="006A1A1E"/>
    <w:rsid w:val="006A2806"/>
    <w:rsid w:val="006A2A51"/>
    <w:rsid w:val="006A385D"/>
    <w:rsid w:val="006A390B"/>
    <w:rsid w:val="006A4C81"/>
    <w:rsid w:val="006A5718"/>
    <w:rsid w:val="006A589F"/>
    <w:rsid w:val="006A5B25"/>
    <w:rsid w:val="006A5DC2"/>
    <w:rsid w:val="006A7054"/>
    <w:rsid w:val="006A74E6"/>
    <w:rsid w:val="006B019B"/>
    <w:rsid w:val="006B03FA"/>
    <w:rsid w:val="006B0685"/>
    <w:rsid w:val="006B1518"/>
    <w:rsid w:val="006B2667"/>
    <w:rsid w:val="006B2705"/>
    <w:rsid w:val="006B39DE"/>
    <w:rsid w:val="006B445E"/>
    <w:rsid w:val="006B465F"/>
    <w:rsid w:val="006B4C84"/>
    <w:rsid w:val="006B50F1"/>
    <w:rsid w:val="006B540E"/>
    <w:rsid w:val="006B54B3"/>
    <w:rsid w:val="006B55A9"/>
    <w:rsid w:val="006B59D6"/>
    <w:rsid w:val="006B72F6"/>
    <w:rsid w:val="006B74D1"/>
    <w:rsid w:val="006B7BA7"/>
    <w:rsid w:val="006C138C"/>
    <w:rsid w:val="006C2398"/>
    <w:rsid w:val="006C2725"/>
    <w:rsid w:val="006C2A72"/>
    <w:rsid w:val="006C351D"/>
    <w:rsid w:val="006C378E"/>
    <w:rsid w:val="006C4A7C"/>
    <w:rsid w:val="006C53BF"/>
    <w:rsid w:val="006C54C6"/>
    <w:rsid w:val="006C5EDB"/>
    <w:rsid w:val="006C6011"/>
    <w:rsid w:val="006C7965"/>
    <w:rsid w:val="006C7D52"/>
    <w:rsid w:val="006C7FA4"/>
    <w:rsid w:val="006D08E5"/>
    <w:rsid w:val="006D0DFF"/>
    <w:rsid w:val="006D0E51"/>
    <w:rsid w:val="006D0F08"/>
    <w:rsid w:val="006D2A93"/>
    <w:rsid w:val="006D3019"/>
    <w:rsid w:val="006D30C9"/>
    <w:rsid w:val="006D46E4"/>
    <w:rsid w:val="006D5A1F"/>
    <w:rsid w:val="006D5D2C"/>
    <w:rsid w:val="006D5D75"/>
    <w:rsid w:val="006D5E81"/>
    <w:rsid w:val="006D7817"/>
    <w:rsid w:val="006D7BAD"/>
    <w:rsid w:val="006E05B8"/>
    <w:rsid w:val="006E0B2B"/>
    <w:rsid w:val="006E0BE5"/>
    <w:rsid w:val="006E1076"/>
    <w:rsid w:val="006E17B4"/>
    <w:rsid w:val="006E17D2"/>
    <w:rsid w:val="006E1AAD"/>
    <w:rsid w:val="006E1F5F"/>
    <w:rsid w:val="006E2094"/>
    <w:rsid w:val="006E33EE"/>
    <w:rsid w:val="006E368A"/>
    <w:rsid w:val="006E453E"/>
    <w:rsid w:val="006E4760"/>
    <w:rsid w:val="006E4B6C"/>
    <w:rsid w:val="006E507B"/>
    <w:rsid w:val="006E51D9"/>
    <w:rsid w:val="006E57CB"/>
    <w:rsid w:val="006E59BA"/>
    <w:rsid w:val="006E5AAB"/>
    <w:rsid w:val="006E6373"/>
    <w:rsid w:val="006E64B0"/>
    <w:rsid w:val="006E6708"/>
    <w:rsid w:val="006E7329"/>
    <w:rsid w:val="006E7EDF"/>
    <w:rsid w:val="006E7F7F"/>
    <w:rsid w:val="006F02D5"/>
    <w:rsid w:val="006F05F9"/>
    <w:rsid w:val="006F0844"/>
    <w:rsid w:val="006F0CC0"/>
    <w:rsid w:val="006F0F7D"/>
    <w:rsid w:val="006F1051"/>
    <w:rsid w:val="006F11F4"/>
    <w:rsid w:val="006F192D"/>
    <w:rsid w:val="006F2119"/>
    <w:rsid w:val="006F2E1E"/>
    <w:rsid w:val="006F2F99"/>
    <w:rsid w:val="006F3381"/>
    <w:rsid w:val="006F351B"/>
    <w:rsid w:val="006F357F"/>
    <w:rsid w:val="006F35A0"/>
    <w:rsid w:val="006F3D7C"/>
    <w:rsid w:val="006F4F53"/>
    <w:rsid w:val="006F51BF"/>
    <w:rsid w:val="006F554E"/>
    <w:rsid w:val="006F6ADB"/>
    <w:rsid w:val="006F6EEE"/>
    <w:rsid w:val="006F6FA6"/>
    <w:rsid w:val="00700130"/>
    <w:rsid w:val="00700623"/>
    <w:rsid w:val="00700922"/>
    <w:rsid w:val="007016F3"/>
    <w:rsid w:val="00701B8F"/>
    <w:rsid w:val="00701F53"/>
    <w:rsid w:val="00702791"/>
    <w:rsid w:val="00702AB4"/>
    <w:rsid w:val="007030A8"/>
    <w:rsid w:val="007035D4"/>
    <w:rsid w:val="00703EEC"/>
    <w:rsid w:val="00703FA2"/>
    <w:rsid w:val="00705198"/>
    <w:rsid w:val="00705327"/>
    <w:rsid w:val="0070539E"/>
    <w:rsid w:val="0070579F"/>
    <w:rsid w:val="00705FA5"/>
    <w:rsid w:val="0070618B"/>
    <w:rsid w:val="00706227"/>
    <w:rsid w:val="00706354"/>
    <w:rsid w:val="007066FF"/>
    <w:rsid w:val="007069D3"/>
    <w:rsid w:val="007073BF"/>
    <w:rsid w:val="00707679"/>
    <w:rsid w:val="00710435"/>
    <w:rsid w:val="00710533"/>
    <w:rsid w:val="007121EC"/>
    <w:rsid w:val="00712212"/>
    <w:rsid w:val="00712264"/>
    <w:rsid w:val="00712648"/>
    <w:rsid w:val="0071284B"/>
    <w:rsid w:val="007136A0"/>
    <w:rsid w:val="00713911"/>
    <w:rsid w:val="007148BB"/>
    <w:rsid w:val="00714F48"/>
    <w:rsid w:val="007150C3"/>
    <w:rsid w:val="00715994"/>
    <w:rsid w:val="00715F56"/>
    <w:rsid w:val="00715FB2"/>
    <w:rsid w:val="0071615D"/>
    <w:rsid w:val="00716301"/>
    <w:rsid w:val="00716735"/>
    <w:rsid w:val="00716B99"/>
    <w:rsid w:val="007175A5"/>
    <w:rsid w:val="007178DE"/>
    <w:rsid w:val="00717C59"/>
    <w:rsid w:val="00717C7A"/>
    <w:rsid w:val="00720196"/>
    <w:rsid w:val="00720AA3"/>
    <w:rsid w:val="00720DE3"/>
    <w:rsid w:val="007213A5"/>
    <w:rsid w:val="00721447"/>
    <w:rsid w:val="00721D5E"/>
    <w:rsid w:val="00722A1B"/>
    <w:rsid w:val="00722CFB"/>
    <w:rsid w:val="00723287"/>
    <w:rsid w:val="00723653"/>
    <w:rsid w:val="00724A6A"/>
    <w:rsid w:val="007254F9"/>
    <w:rsid w:val="00725A9B"/>
    <w:rsid w:val="007260F0"/>
    <w:rsid w:val="00726AE6"/>
    <w:rsid w:val="00726ED6"/>
    <w:rsid w:val="00727350"/>
    <w:rsid w:val="00727AD0"/>
    <w:rsid w:val="007305D5"/>
    <w:rsid w:val="00731505"/>
    <w:rsid w:val="00731989"/>
    <w:rsid w:val="00731BB6"/>
    <w:rsid w:val="00731F7E"/>
    <w:rsid w:val="007328ED"/>
    <w:rsid w:val="00732AA0"/>
    <w:rsid w:val="00732C1D"/>
    <w:rsid w:val="0073376A"/>
    <w:rsid w:val="007340B7"/>
    <w:rsid w:val="00734191"/>
    <w:rsid w:val="0073505B"/>
    <w:rsid w:val="00735DDC"/>
    <w:rsid w:val="007368E9"/>
    <w:rsid w:val="007369D6"/>
    <w:rsid w:val="00736DEA"/>
    <w:rsid w:val="00736E39"/>
    <w:rsid w:val="00736FA0"/>
    <w:rsid w:val="00737028"/>
    <w:rsid w:val="007403D3"/>
    <w:rsid w:val="00740AA6"/>
    <w:rsid w:val="007415DD"/>
    <w:rsid w:val="00741B34"/>
    <w:rsid w:val="007423EB"/>
    <w:rsid w:val="007425DA"/>
    <w:rsid w:val="00742845"/>
    <w:rsid w:val="0074297F"/>
    <w:rsid w:val="00742E0E"/>
    <w:rsid w:val="00742EBB"/>
    <w:rsid w:val="007437F0"/>
    <w:rsid w:val="007446DB"/>
    <w:rsid w:val="007451CB"/>
    <w:rsid w:val="00746C7C"/>
    <w:rsid w:val="00746F59"/>
    <w:rsid w:val="0074724D"/>
    <w:rsid w:val="007503C0"/>
    <w:rsid w:val="00750D79"/>
    <w:rsid w:val="00751146"/>
    <w:rsid w:val="00751932"/>
    <w:rsid w:val="00751BA7"/>
    <w:rsid w:val="00751BC0"/>
    <w:rsid w:val="00751F91"/>
    <w:rsid w:val="0075210D"/>
    <w:rsid w:val="00752437"/>
    <w:rsid w:val="00753318"/>
    <w:rsid w:val="00753863"/>
    <w:rsid w:val="007538AA"/>
    <w:rsid w:val="00753921"/>
    <w:rsid w:val="00753E6E"/>
    <w:rsid w:val="0075436C"/>
    <w:rsid w:val="00754B6D"/>
    <w:rsid w:val="00755151"/>
    <w:rsid w:val="00755CF0"/>
    <w:rsid w:val="007573E0"/>
    <w:rsid w:val="00757AD4"/>
    <w:rsid w:val="00757CB2"/>
    <w:rsid w:val="00757D7D"/>
    <w:rsid w:val="0076012C"/>
    <w:rsid w:val="0076039F"/>
    <w:rsid w:val="007613F7"/>
    <w:rsid w:val="007619BB"/>
    <w:rsid w:val="00761BE7"/>
    <w:rsid w:val="007620BA"/>
    <w:rsid w:val="0076218A"/>
    <w:rsid w:val="0076269F"/>
    <w:rsid w:val="00762CCB"/>
    <w:rsid w:val="007632C2"/>
    <w:rsid w:val="00763619"/>
    <w:rsid w:val="00764782"/>
    <w:rsid w:val="00764FA5"/>
    <w:rsid w:val="00765522"/>
    <w:rsid w:val="007657E0"/>
    <w:rsid w:val="007659D1"/>
    <w:rsid w:val="007663BF"/>
    <w:rsid w:val="00766907"/>
    <w:rsid w:val="00766BCA"/>
    <w:rsid w:val="00767F79"/>
    <w:rsid w:val="007700D5"/>
    <w:rsid w:val="0077013C"/>
    <w:rsid w:val="00770300"/>
    <w:rsid w:val="00770A69"/>
    <w:rsid w:val="00770F4E"/>
    <w:rsid w:val="0077160F"/>
    <w:rsid w:val="00772777"/>
    <w:rsid w:val="00772A2A"/>
    <w:rsid w:val="00772BE8"/>
    <w:rsid w:val="00772D22"/>
    <w:rsid w:val="0077318B"/>
    <w:rsid w:val="0077335C"/>
    <w:rsid w:val="007738FA"/>
    <w:rsid w:val="00773BE1"/>
    <w:rsid w:val="00773F5F"/>
    <w:rsid w:val="007743A0"/>
    <w:rsid w:val="007744D9"/>
    <w:rsid w:val="00774982"/>
    <w:rsid w:val="007762B2"/>
    <w:rsid w:val="007771AC"/>
    <w:rsid w:val="007772A9"/>
    <w:rsid w:val="0077739A"/>
    <w:rsid w:val="007778B7"/>
    <w:rsid w:val="00777CCA"/>
    <w:rsid w:val="00777DCB"/>
    <w:rsid w:val="00777EE8"/>
    <w:rsid w:val="00777EFA"/>
    <w:rsid w:val="007801BF"/>
    <w:rsid w:val="0078125E"/>
    <w:rsid w:val="00781593"/>
    <w:rsid w:val="007821C9"/>
    <w:rsid w:val="0078252D"/>
    <w:rsid w:val="00782665"/>
    <w:rsid w:val="00782941"/>
    <w:rsid w:val="0078310E"/>
    <w:rsid w:val="007837DE"/>
    <w:rsid w:val="00783897"/>
    <w:rsid w:val="00783938"/>
    <w:rsid w:val="00783C3D"/>
    <w:rsid w:val="00784229"/>
    <w:rsid w:val="007842F3"/>
    <w:rsid w:val="007848F1"/>
    <w:rsid w:val="00785642"/>
    <w:rsid w:val="00785A9E"/>
    <w:rsid w:val="00785F30"/>
    <w:rsid w:val="00786B20"/>
    <w:rsid w:val="00786D5E"/>
    <w:rsid w:val="0078736A"/>
    <w:rsid w:val="007874A7"/>
    <w:rsid w:val="007879D0"/>
    <w:rsid w:val="00787F1C"/>
    <w:rsid w:val="00790498"/>
    <w:rsid w:val="007912A7"/>
    <w:rsid w:val="007912C4"/>
    <w:rsid w:val="007913DA"/>
    <w:rsid w:val="007914C9"/>
    <w:rsid w:val="0079192E"/>
    <w:rsid w:val="00791B13"/>
    <w:rsid w:val="00791BB0"/>
    <w:rsid w:val="00791E14"/>
    <w:rsid w:val="00791FCE"/>
    <w:rsid w:val="00792207"/>
    <w:rsid w:val="007928E2"/>
    <w:rsid w:val="00793D16"/>
    <w:rsid w:val="00793D72"/>
    <w:rsid w:val="00793EB3"/>
    <w:rsid w:val="00794E8A"/>
    <w:rsid w:val="00794FB8"/>
    <w:rsid w:val="007952A9"/>
    <w:rsid w:val="0079602E"/>
    <w:rsid w:val="0079624E"/>
    <w:rsid w:val="00796648"/>
    <w:rsid w:val="007968DA"/>
    <w:rsid w:val="00796FF4"/>
    <w:rsid w:val="00797DD8"/>
    <w:rsid w:val="007A020C"/>
    <w:rsid w:val="007A0241"/>
    <w:rsid w:val="007A0381"/>
    <w:rsid w:val="007A08C1"/>
    <w:rsid w:val="007A0999"/>
    <w:rsid w:val="007A112F"/>
    <w:rsid w:val="007A1FF7"/>
    <w:rsid w:val="007A287F"/>
    <w:rsid w:val="007A2AAD"/>
    <w:rsid w:val="007A2E51"/>
    <w:rsid w:val="007A3BC0"/>
    <w:rsid w:val="007A3C12"/>
    <w:rsid w:val="007A53B7"/>
    <w:rsid w:val="007A5569"/>
    <w:rsid w:val="007A563F"/>
    <w:rsid w:val="007A5B18"/>
    <w:rsid w:val="007A5C4D"/>
    <w:rsid w:val="007A601D"/>
    <w:rsid w:val="007B0116"/>
    <w:rsid w:val="007B0660"/>
    <w:rsid w:val="007B0DBD"/>
    <w:rsid w:val="007B1325"/>
    <w:rsid w:val="007B14DA"/>
    <w:rsid w:val="007B191E"/>
    <w:rsid w:val="007B1A9A"/>
    <w:rsid w:val="007B2582"/>
    <w:rsid w:val="007B29C2"/>
    <w:rsid w:val="007B2BB8"/>
    <w:rsid w:val="007B2CCC"/>
    <w:rsid w:val="007B2D2A"/>
    <w:rsid w:val="007B2E2A"/>
    <w:rsid w:val="007B30F1"/>
    <w:rsid w:val="007B34BC"/>
    <w:rsid w:val="007B56E8"/>
    <w:rsid w:val="007B5838"/>
    <w:rsid w:val="007B58AD"/>
    <w:rsid w:val="007B6059"/>
    <w:rsid w:val="007B66B9"/>
    <w:rsid w:val="007B6A78"/>
    <w:rsid w:val="007B6B95"/>
    <w:rsid w:val="007B7CC1"/>
    <w:rsid w:val="007B7F46"/>
    <w:rsid w:val="007C033A"/>
    <w:rsid w:val="007C0955"/>
    <w:rsid w:val="007C0B03"/>
    <w:rsid w:val="007C1032"/>
    <w:rsid w:val="007C108B"/>
    <w:rsid w:val="007C12D3"/>
    <w:rsid w:val="007C148A"/>
    <w:rsid w:val="007C245C"/>
    <w:rsid w:val="007C268A"/>
    <w:rsid w:val="007C2697"/>
    <w:rsid w:val="007C2A31"/>
    <w:rsid w:val="007C33E8"/>
    <w:rsid w:val="007C348C"/>
    <w:rsid w:val="007C37CD"/>
    <w:rsid w:val="007C38C3"/>
    <w:rsid w:val="007C3907"/>
    <w:rsid w:val="007C3F98"/>
    <w:rsid w:val="007C467C"/>
    <w:rsid w:val="007C4C84"/>
    <w:rsid w:val="007C4F38"/>
    <w:rsid w:val="007C52A2"/>
    <w:rsid w:val="007C5383"/>
    <w:rsid w:val="007C5839"/>
    <w:rsid w:val="007C5DC4"/>
    <w:rsid w:val="007C6021"/>
    <w:rsid w:val="007C6396"/>
    <w:rsid w:val="007C63FE"/>
    <w:rsid w:val="007C656A"/>
    <w:rsid w:val="007C7375"/>
    <w:rsid w:val="007C76FE"/>
    <w:rsid w:val="007D009E"/>
    <w:rsid w:val="007D014D"/>
    <w:rsid w:val="007D0559"/>
    <w:rsid w:val="007D06C6"/>
    <w:rsid w:val="007D0F47"/>
    <w:rsid w:val="007D1251"/>
    <w:rsid w:val="007D1613"/>
    <w:rsid w:val="007D22C9"/>
    <w:rsid w:val="007D372A"/>
    <w:rsid w:val="007D427F"/>
    <w:rsid w:val="007D4BA4"/>
    <w:rsid w:val="007D5700"/>
    <w:rsid w:val="007D6D45"/>
    <w:rsid w:val="007D7276"/>
    <w:rsid w:val="007D750D"/>
    <w:rsid w:val="007E0000"/>
    <w:rsid w:val="007E0062"/>
    <w:rsid w:val="007E0079"/>
    <w:rsid w:val="007E0A17"/>
    <w:rsid w:val="007E0D78"/>
    <w:rsid w:val="007E0D79"/>
    <w:rsid w:val="007E15A2"/>
    <w:rsid w:val="007E15AC"/>
    <w:rsid w:val="007E1E37"/>
    <w:rsid w:val="007E23E5"/>
    <w:rsid w:val="007E2897"/>
    <w:rsid w:val="007E303D"/>
    <w:rsid w:val="007E366C"/>
    <w:rsid w:val="007E4E2C"/>
    <w:rsid w:val="007E5959"/>
    <w:rsid w:val="007E5F78"/>
    <w:rsid w:val="007E6422"/>
    <w:rsid w:val="007E70AE"/>
    <w:rsid w:val="007F02F3"/>
    <w:rsid w:val="007F0616"/>
    <w:rsid w:val="007F113E"/>
    <w:rsid w:val="007F176D"/>
    <w:rsid w:val="007F1E0F"/>
    <w:rsid w:val="007F2824"/>
    <w:rsid w:val="007F3226"/>
    <w:rsid w:val="007F322A"/>
    <w:rsid w:val="007F35AD"/>
    <w:rsid w:val="007F36D5"/>
    <w:rsid w:val="007F40BA"/>
    <w:rsid w:val="007F411E"/>
    <w:rsid w:val="007F432B"/>
    <w:rsid w:val="007F441A"/>
    <w:rsid w:val="007F470E"/>
    <w:rsid w:val="007F48A8"/>
    <w:rsid w:val="007F4A27"/>
    <w:rsid w:val="007F4F23"/>
    <w:rsid w:val="007F523E"/>
    <w:rsid w:val="007F53AC"/>
    <w:rsid w:val="007F5BB8"/>
    <w:rsid w:val="007F5C41"/>
    <w:rsid w:val="007F5E52"/>
    <w:rsid w:val="007F5F40"/>
    <w:rsid w:val="007F602B"/>
    <w:rsid w:val="007F6188"/>
    <w:rsid w:val="007F63AA"/>
    <w:rsid w:val="007F6C66"/>
    <w:rsid w:val="007F700D"/>
    <w:rsid w:val="007F7154"/>
    <w:rsid w:val="007F73C6"/>
    <w:rsid w:val="007F7447"/>
    <w:rsid w:val="007F75F0"/>
    <w:rsid w:val="007F7E70"/>
    <w:rsid w:val="00800347"/>
    <w:rsid w:val="008007DB"/>
    <w:rsid w:val="00800FA4"/>
    <w:rsid w:val="00801863"/>
    <w:rsid w:val="008042EF"/>
    <w:rsid w:val="00804DDD"/>
    <w:rsid w:val="008050D5"/>
    <w:rsid w:val="00805768"/>
    <w:rsid w:val="00805C5E"/>
    <w:rsid w:val="00805DE3"/>
    <w:rsid w:val="0080665C"/>
    <w:rsid w:val="0080676A"/>
    <w:rsid w:val="00806E12"/>
    <w:rsid w:val="008072F6"/>
    <w:rsid w:val="00807394"/>
    <w:rsid w:val="008074AE"/>
    <w:rsid w:val="008074D7"/>
    <w:rsid w:val="008106FB"/>
    <w:rsid w:val="00810725"/>
    <w:rsid w:val="00811677"/>
    <w:rsid w:val="00811FB2"/>
    <w:rsid w:val="00812128"/>
    <w:rsid w:val="0081236C"/>
    <w:rsid w:val="00814819"/>
    <w:rsid w:val="00815B07"/>
    <w:rsid w:val="00815B4E"/>
    <w:rsid w:val="00817EEA"/>
    <w:rsid w:val="00817F9C"/>
    <w:rsid w:val="00817FE7"/>
    <w:rsid w:val="00821568"/>
    <w:rsid w:val="0082172F"/>
    <w:rsid w:val="0082236C"/>
    <w:rsid w:val="008229D7"/>
    <w:rsid w:val="00822ABA"/>
    <w:rsid w:val="0082325A"/>
    <w:rsid w:val="00823398"/>
    <w:rsid w:val="00823480"/>
    <w:rsid w:val="00823631"/>
    <w:rsid w:val="00823B21"/>
    <w:rsid w:val="0082425A"/>
    <w:rsid w:val="00824D94"/>
    <w:rsid w:val="008255E8"/>
    <w:rsid w:val="0082561E"/>
    <w:rsid w:val="008257AA"/>
    <w:rsid w:val="00825A1E"/>
    <w:rsid w:val="00825FE2"/>
    <w:rsid w:val="00826568"/>
    <w:rsid w:val="008267D5"/>
    <w:rsid w:val="00826EB9"/>
    <w:rsid w:val="00826F18"/>
    <w:rsid w:val="00826F71"/>
    <w:rsid w:val="00826F76"/>
    <w:rsid w:val="00827574"/>
    <w:rsid w:val="008309EB"/>
    <w:rsid w:val="00830D43"/>
    <w:rsid w:val="00830E43"/>
    <w:rsid w:val="00831234"/>
    <w:rsid w:val="008313B4"/>
    <w:rsid w:val="0083403B"/>
    <w:rsid w:val="0083444C"/>
    <w:rsid w:val="00834531"/>
    <w:rsid w:val="008346E6"/>
    <w:rsid w:val="008349F7"/>
    <w:rsid w:val="0083537C"/>
    <w:rsid w:val="00835A3B"/>
    <w:rsid w:val="00836068"/>
    <w:rsid w:val="00836404"/>
    <w:rsid w:val="00840110"/>
    <w:rsid w:val="0084046A"/>
    <w:rsid w:val="00840A58"/>
    <w:rsid w:val="00840D95"/>
    <w:rsid w:val="008410C1"/>
    <w:rsid w:val="008411E5"/>
    <w:rsid w:val="00841415"/>
    <w:rsid w:val="00841DB0"/>
    <w:rsid w:val="00842585"/>
    <w:rsid w:val="00842BEF"/>
    <w:rsid w:val="008430F8"/>
    <w:rsid w:val="00843194"/>
    <w:rsid w:val="00843979"/>
    <w:rsid w:val="00843A30"/>
    <w:rsid w:val="00843AE4"/>
    <w:rsid w:val="00844054"/>
    <w:rsid w:val="008443D8"/>
    <w:rsid w:val="0084468F"/>
    <w:rsid w:val="00844DED"/>
    <w:rsid w:val="00845603"/>
    <w:rsid w:val="00845CB4"/>
    <w:rsid w:val="0084660A"/>
    <w:rsid w:val="00846D12"/>
    <w:rsid w:val="00847A2D"/>
    <w:rsid w:val="00847B3A"/>
    <w:rsid w:val="00847D70"/>
    <w:rsid w:val="00850C2F"/>
    <w:rsid w:val="008510C3"/>
    <w:rsid w:val="00851248"/>
    <w:rsid w:val="008514B8"/>
    <w:rsid w:val="008520DB"/>
    <w:rsid w:val="008528F1"/>
    <w:rsid w:val="00852DE6"/>
    <w:rsid w:val="0085303D"/>
    <w:rsid w:val="008531D0"/>
    <w:rsid w:val="008536FA"/>
    <w:rsid w:val="008543A4"/>
    <w:rsid w:val="00854E8E"/>
    <w:rsid w:val="00854FD3"/>
    <w:rsid w:val="00855F21"/>
    <w:rsid w:val="008567B7"/>
    <w:rsid w:val="00856909"/>
    <w:rsid w:val="00856E0C"/>
    <w:rsid w:val="008577A0"/>
    <w:rsid w:val="00860500"/>
    <w:rsid w:val="008607D7"/>
    <w:rsid w:val="008615E0"/>
    <w:rsid w:val="008622C6"/>
    <w:rsid w:val="008625B7"/>
    <w:rsid w:val="00863064"/>
    <w:rsid w:val="0086377E"/>
    <w:rsid w:val="00863DE8"/>
    <w:rsid w:val="00864B03"/>
    <w:rsid w:val="00864EE7"/>
    <w:rsid w:val="008654A7"/>
    <w:rsid w:val="008658CA"/>
    <w:rsid w:val="008660C0"/>
    <w:rsid w:val="00867B82"/>
    <w:rsid w:val="00867C29"/>
    <w:rsid w:val="00870AF8"/>
    <w:rsid w:val="00870C0F"/>
    <w:rsid w:val="008716D8"/>
    <w:rsid w:val="008723B9"/>
    <w:rsid w:val="008725BC"/>
    <w:rsid w:val="00872BAD"/>
    <w:rsid w:val="0087334E"/>
    <w:rsid w:val="00873BF7"/>
    <w:rsid w:val="00873EA9"/>
    <w:rsid w:val="008744F1"/>
    <w:rsid w:val="008750FA"/>
    <w:rsid w:val="00875321"/>
    <w:rsid w:val="00875621"/>
    <w:rsid w:val="00876206"/>
    <w:rsid w:val="008763F1"/>
    <w:rsid w:val="008765BC"/>
    <w:rsid w:val="00876837"/>
    <w:rsid w:val="0087694D"/>
    <w:rsid w:val="00876C4C"/>
    <w:rsid w:val="00876EFC"/>
    <w:rsid w:val="008774DB"/>
    <w:rsid w:val="0087789F"/>
    <w:rsid w:val="0088003A"/>
    <w:rsid w:val="00880562"/>
    <w:rsid w:val="00880951"/>
    <w:rsid w:val="0088096D"/>
    <w:rsid w:val="0088112B"/>
    <w:rsid w:val="00881A05"/>
    <w:rsid w:val="00881E1B"/>
    <w:rsid w:val="00883835"/>
    <w:rsid w:val="00884C72"/>
    <w:rsid w:val="008850E3"/>
    <w:rsid w:val="0088549F"/>
    <w:rsid w:val="00886547"/>
    <w:rsid w:val="008865EF"/>
    <w:rsid w:val="00886EA0"/>
    <w:rsid w:val="00886F59"/>
    <w:rsid w:val="00887A16"/>
    <w:rsid w:val="008904A6"/>
    <w:rsid w:val="0089069B"/>
    <w:rsid w:val="00890E8F"/>
    <w:rsid w:val="008910EF"/>
    <w:rsid w:val="0089140D"/>
    <w:rsid w:val="0089205E"/>
    <w:rsid w:val="0089264E"/>
    <w:rsid w:val="00893288"/>
    <w:rsid w:val="0089329A"/>
    <w:rsid w:val="008949BB"/>
    <w:rsid w:val="008949DF"/>
    <w:rsid w:val="00894AB3"/>
    <w:rsid w:val="00895114"/>
    <w:rsid w:val="0089528A"/>
    <w:rsid w:val="008959D2"/>
    <w:rsid w:val="00895BFC"/>
    <w:rsid w:val="00895D66"/>
    <w:rsid w:val="0089770C"/>
    <w:rsid w:val="008A0844"/>
    <w:rsid w:val="008A09A5"/>
    <w:rsid w:val="008A0AFE"/>
    <w:rsid w:val="008A0ED4"/>
    <w:rsid w:val="008A173B"/>
    <w:rsid w:val="008A1CD1"/>
    <w:rsid w:val="008A1E86"/>
    <w:rsid w:val="008A3980"/>
    <w:rsid w:val="008A3E26"/>
    <w:rsid w:val="008A48D5"/>
    <w:rsid w:val="008A4B54"/>
    <w:rsid w:val="008A4ECF"/>
    <w:rsid w:val="008A4F58"/>
    <w:rsid w:val="008A52C5"/>
    <w:rsid w:val="008A618D"/>
    <w:rsid w:val="008A6211"/>
    <w:rsid w:val="008A6A77"/>
    <w:rsid w:val="008A6C8A"/>
    <w:rsid w:val="008A705B"/>
    <w:rsid w:val="008B0019"/>
    <w:rsid w:val="008B04CD"/>
    <w:rsid w:val="008B058B"/>
    <w:rsid w:val="008B1258"/>
    <w:rsid w:val="008B125C"/>
    <w:rsid w:val="008B1EEF"/>
    <w:rsid w:val="008B2D25"/>
    <w:rsid w:val="008B2D2C"/>
    <w:rsid w:val="008B37EB"/>
    <w:rsid w:val="008B3837"/>
    <w:rsid w:val="008B3B5F"/>
    <w:rsid w:val="008B3FB2"/>
    <w:rsid w:val="008B4848"/>
    <w:rsid w:val="008B4A6D"/>
    <w:rsid w:val="008B6055"/>
    <w:rsid w:val="008B6C17"/>
    <w:rsid w:val="008B7144"/>
    <w:rsid w:val="008C006F"/>
    <w:rsid w:val="008C0776"/>
    <w:rsid w:val="008C1718"/>
    <w:rsid w:val="008C2461"/>
    <w:rsid w:val="008C273F"/>
    <w:rsid w:val="008C2ED4"/>
    <w:rsid w:val="008C3159"/>
    <w:rsid w:val="008C3D5A"/>
    <w:rsid w:val="008C3D81"/>
    <w:rsid w:val="008C3DCF"/>
    <w:rsid w:val="008C3F09"/>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91C"/>
    <w:rsid w:val="008D2C12"/>
    <w:rsid w:val="008D2C42"/>
    <w:rsid w:val="008D2C8B"/>
    <w:rsid w:val="008D3339"/>
    <w:rsid w:val="008D357F"/>
    <w:rsid w:val="008D3F50"/>
    <w:rsid w:val="008D42B2"/>
    <w:rsid w:val="008D4D34"/>
    <w:rsid w:val="008D4F0D"/>
    <w:rsid w:val="008D4FA4"/>
    <w:rsid w:val="008D5222"/>
    <w:rsid w:val="008D5AB6"/>
    <w:rsid w:val="008D6257"/>
    <w:rsid w:val="008D6D9C"/>
    <w:rsid w:val="008D7038"/>
    <w:rsid w:val="008D71AC"/>
    <w:rsid w:val="008D72ED"/>
    <w:rsid w:val="008D7763"/>
    <w:rsid w:val="008D78CC"/>
    <w:rsid w:val="008D7A19"/>
    <w:rsid w:val="008D7CCE"/>
    <w:rsid w:val="008E02A0"/>
    <w:rsid w:val="008E0DA0"/>
    <w:rsid w:val="008E0E52"/>
    <w:rsid w:val="008E0FD3"/>
    <w:rsid w:val="008E1076"/>
    <w:rsid w:val="008E1526"/>
    <w:rsid w:val="008E16DD"/>
    <w:rsid w:val="008E1A06"/>
    <w:rsid w:val="008E1B49"/>
    <w:rsid w:val="008E1C66"/>
    <w:rsid w:val="008E2058"/>
    <w:rsid w:val="008E2187"/>
    <w:rsid w:val="008E2BA1"/>
    <w:rsid w:val="008E344D"/>
    <w:rsid w:val="008E3577"/>
    <w:rsid w:val="008E40C1"/>
    <w:rsid w:val="008E604B"/>
    <w:rsid w:val="008E61A6"/>
    <w:rsid w:val="008E67CF"/>
    <w:rsid w:val="008E6B92"/>
    <w:rsid w:val="008E6F76"/>
    <w:rsid w:val="008E7153"/>
    <w:rsid w:val="008E7E38"/>
    <w:rsid w:val="008F0DBC"/>
    <w:rsid w:val="008F11BC"/>
    <w:rsid w:val="008F1CAA"/>
    <w:rsid w:val="008F253F"/>
    <w:rsid w:val="008F2AA6"/>
    <w:rsid w:val="008F3194"/>
    <w:rsid w:val="008F3CD8"/>
    <w:rsid w:val="008F4429"/>
    <w:rsid w:val="008F447B"/>
    <w:rsid w:val="008F4B14"/>
    <w:rsid w:val="008F55D0"/>
    <w:rsid w:val="008F58B7"/>
    <w:rsid w:val="008F6562"/>
    <w:rsid w:val="008F663C"/>
    <w:rsid w:val="008F6B65"/>
    <w:rsid w:val="008F6BDB"/>
    <w:rsid w:val="008F7508"/>
    <w:rsid w:val="008F7FB3"/>
    <w:rsid w:val="009002CB"/>
    <w:rsid w:val="00900451"/>
    <w:rsid w:val="00900732"/>
    <w:rsid w:val="00900904"/>
    <w:rsid w:val="00900D35"/>
    <w:rsid w:val="009011B2"/>
    <w:rsid w:val="009023E1"/>
    <w:rsid w:val="009027A3"/>
    <w:rsid w:val="00902FF0"/>
    <w:rsid w:val="00903778"/>
    <w:rsid w:val="009039A7"/>
    <w:rsid w:val="00903A45"/>
    <w:rsid w:val="00903B66"/>
    <w:rsid w:val="00903BC7"/>
    <w:rsid w:val="00903E3E"/>
    <w:rsid w:val="00904F58"/>
    <w:rsid w:val="00905E26"/>
    <w:rsid w:val="00905EA7"/>
    <w:rsid w:val="009065C2"/>
    <w:rsid w:val="0090748D"/>
    <w:rsid w:val="00910870"/>
    <w:rsid w:val="00910A60"/>
    <w:rsid w:val="0091128D"/>
    <w:rsid w:val="00911C29"/>
    <w:rsid w:val="00912952"/>
    <w:rsid w:val="00913306"/>
    <w:rsid w:val="009154A1"/>
    <w:rsid w:val="0091557F"/>
    <w:rsid w:val="00915DCB"/>
    <w:rsid w:val="0091621C"/>
    <w:rsid w:val="00917113"/>
    <w:rsid w:val="0091714B"/>
    <w:rsid w:val="00917C1A"/>
    <w:rsid w:val="00917E26"/>
    <w:rsid w:val="009203A5"/>
    <w:rsid w:val="00921AD4"/>
    <w:rsid w:val="00922000"/>
    <w:rsid w:val="00922578"/>
    <w:rsid w:val="009229E9"/>
    <w:rsid w:val="009229FC"/>
    <w:rsid w:val="009246B4"/>
    <w:rsid w:val="00924719"/>
    <w:rsid w:val="009247C0"/>
    <w:rsid w:val="009250D7"/>
    <w:rsid w:val="009256A3"/>
    <w:rsid w:val="0092697F"/>
    <w:rsid w:val="00927A00"/>
    <w:rsid w:val="00930CB0"/>
    <w:rsid w:val="00930D96"/>
    <w:rsid w:val="00931010"/>
    <w:rsid w:val="0093119D"/>
    <w:rsid w:val="009313DC"/>
    <w:rsid w:val="009321FE"/>
    <w:rsid w:val="00932388"/>
    <w:rsid w:val="00933002"/>
    <w:rsid w:val="00933941"/>
    <w:rsid w:val="0093441E"/>
    <w:rsid w:val="0093446E"/>
    <w:rsid w:val="00934687"/>
    <w:rsid w:val="00934AB0"/>
    <w:rsid w:val="00934B99"/>
    <w:rsid w:val="00934EAB"/>
    <w:rsid w:val="0093520C"/>
    <w:rsid w:val="0093545B"/>
    <w:rsid w:val="009357A5"/>
    <w:rsid w:val="00935A12"/>
    <w:rsid w:val="00935A21"/>
    <w:rsid w:val="00935F55"/>
    <w:rsid w:val="009361ED"/>
    <w:rsid w:val="0093675F"/>
    <w:rsid w:val="00936E48"/>
    <w:rsid w:val="0094041E"/>
    <w:rsid w:val="00940AAB"/>
    <w:rsid w:val="009415FD"/>
    <w:rsid w:val="00942B6F"/>
    <w:rsid w:val="00943200"/>
    <w:rsid w:val="00944637"/>
    <w:rsid w:val="00945892"/>
    <w:rsid w:val="00946472"/>
    <w:rsid w:val="00946ED2"/>
    <w:rsid w:val="00947179"/>
    <w:rsid w:val="00947F2F"/>
    <w:rsid w:val="00950E8A"/>
    <w:rsid w:val="009510D0"/>
    <w:rsid w:val="0095178F"/>
    <w:rsid w:val="00951E7E"/>
    <w:rsid w:val="009539FA"/>
    <w:rsid w:val="00953DC5"/>
    <w:rsid w:val="0095563A"/>
    <w:rsid w:val="00955F7B"/>
    <w:rsid w:val="0095669F"/>
    <w:rsid w:val="00956827"/>
    <w:rsid w:val="0095693C"/>
    <w:rsid w:val="00957253"/>
    <w:rsid w:val="009577C3"/>
    <w:rsid w:val="00960064"/>
    <w:rsid w:val="00960239"/>
    <w:rsid w:val="0096051D"/>
    <w:rsid w:val="00960858"/>
    <w:rsid w:val="00960C0C"/>
    <w:rsid w:val="00960D51"/>
    <w:rsid w:val="00961333"/>
    <w:rsid w:val="00961661"/>
    <w:rsid w:val="00961DFA"/>
    <w:rsid w:val="00962893"/>
    <w:rsid w:val="00962BCC"/>
    <w:rsid w:val="00963000"/>
    <w:rsid w:val="00963664"/>
    <w:rsid w:val="00963A70"/>
    <w:rsid w:val="00963C33"/>
    <w:rsid w:val="00963E68"/>
    <w:rsid w:val="00964281"/>
    <w:rsid w:val="009643C0"/>
    <w:rsid w:val="00964519"/>
    <w:rsid w:val="009646F9"/>
    <w:rsid w:val="00964FA9"/>
    <w:rsid w:val="009652ED"/>
    <w:rsid w:val="0096598F"/>
    <w:rsid w:val="00966AEF"/>
    <w:rsid w:val="00966D78"/>
    <w:rsid w:val="00966FEB"/>
    <w:rsid w:val="009675FD"/>
    <w:rsid w:val="0096766C"/>
    <w:rsid w:val="00967840"/>
    <w:rsid w:val="0096788E"/>
    <w:rsid w:val="00967D85"/>
    <w:rsid w:val="00970091"/>
    <w:rsid w:val="009708E6"/>
    <w:rsid w:val="00970FD6"/>
    <w:rsid w:val="009710DB"/>
    <w:rsid w:val="00971D9D"/>
    <w:rsid w:val="00971DFA"/>
    <w:rsid w:val="00971F3F"/>
    <w:rsid w:val="0097255A"/>
    <w:rsid w:val="00972A31"/>
    <w:rsid w:val="00972EC3"/>
    <w:rsid w:val="00973093"/>
    <w:rsid w:val="009734D5"/>
    <w:rsid w:val="00974414"/>
    <w:rsid w:val="009744A5"/>
    <w:rsid w:val="0097480F"/>
    <w:rsid w:val="0097494F"/>
    <w:rsid w:val="009750C2"/>
    <w:rsid w:val="0097531F"/>
    <w:rsid w:val="00975FC7"/>
    <w:rsid w:val="009761B0"/>
    <w:rsid w:val="00977833"/>
    <w:rsid w:val="00977A52"/>
    <w:rsid w:val="009803D3"/>
    <w:rsid w:val="00980534"/>
    <w:rsid w:val="00980A99"/>
    <w:rsid w:val="00981B59"/>
    <w:rsid w:val="00982673"/>
    <w:rsid w:val="00982A4E"/>
    <w:rsid w:val="00982BE4"/>
    <w:rsid w:val="00983927"/>
    <w:rsid w:val="00984F3A"/>
    <w:rsid w:val="0098519F"/>
    <w:rsid w:val="00985E2C"/>
    <w:rsid w:val="00986485"/>
    <w:rsid w:val="0098649E"/>
    <w:rsid w:val="009864A0"/>
    <w:rsid w:val="0098696F"/>
    <w:rsid w:val="00987327"/>
    <w:rsid w:val="009878D6"/>
    <w:rsid w:val="00987A69"/>
    <w:rsid w:val="00987E6C"/>
    <w:rsid w:val="009904AF"/>
    <w:rsid w:val="00990DB4"/>
    <w:rsid w:val="009911BA"/>
    <w:rsid w:val="00991865"/>
    <w:rsid w:val="009924F2"/>
    <w:rsid w:val="00992607"/>
    <w:rsid w:val="0099264E"/>
    <w:rsid w:val="00993082"/>
    <w:rsid w:val="00993574"/>
    <w:rsid w:val="00993852"/>
    <w:rsid w:val="00993FEA"/>
    <w:rsid w:val="0099400F"/>
    <w:rsid w:val="009956CD"/>
    <w:rsid w:val="0099570B"/>
    <w:rsid w:val="00996165"/>
    <w:rsid w:val="009979E4"/>
    <w:rsid w:val="009A052A"/>
    <w:rsid w:val="009A06BC"/>
    <w:rsid w:val="009A0CA4"/>
    <w:rsid w:val="009A0EC1"/>
    <w:rsid w:val="009A0FB9"/>
    <w:rsid w:val="009A206F"/>
    <w:rsid w:val="009A2987"/>
    <w:rsid w:val="009A3F1B"/>
    <w:rsid w:val="009A40E3"/>
    <w:rsid w:val="009A4606"/>
    <w:rsid w:val="009A51FC"/>
    <w:rsid w:val="009A5509"/>
    <w:rsid w:val="009A56A6"/>
    <w:rsid w:val="009A57C3"/>
    <w:rsid w:val="009A5D7D"/>
    <w:rsid w:val="009A608F"/>
    <w:rsid w:val="009A6717"/>
    <w:rsid w:val="009A6A53"/>
    <w:rsid w:val="009A6A66"/>
    <w:rsid w:val="009A743A"/>
    <w:rsid w:val="009A7E68"/>
    <w:rsid w:val="009B0501"/>
    <w:rsid w:val="009B0E33"/>
    <w:rsid w:val="009B1021"/>
    <w:rsid w:val="009B1114"/>
    <w:rsid w:val="009B17F2"/>
    <w:rsid w:val="009B27C9"/>
    <w:rsid w:val="009B2D54"/>
    <w:rsid w:val="009B380B"/>
    <w:rsid w:val="009B3B67"/>
    <w:rsid w:val="009B4F44"/>
    <w:rsid w:val="009B5279"/>
    <w:rsid w:val="009B5740"/>
    <w:rsid w:val="009B5EAA"/>
    <w:rsid w:val="009B63D1"/>
    <w:rsid w:val="009B6691"/>
    <w:rsid w:val="009B66A9"/>
    <w:rsid w:val="009B6A2C"/>
    <w:rsid w:val="009B70E1"/>
    <w:rsid w:val="009C0197"/>
    <w:rsid w:val="009C0239"/>
    <w:rsid w:val="009C0457"/>
    <w:rsid w:val="009C04AA"/>
    <w:rsid w:val="009C0B63"/>
    <w:rsid w:val="009C0C9D"/>
    <w:rsid w:val="009C0CDC"/>
    <w:rsid w:val="009C3536"/>
    <w:rsid w:val="009C3548"/>
    <w:rsid w:val="009C3862"/>
    <w:rsid w:val="009C4205"/>
    <w:rsid w:val="009C4964"/>
    <w:rsid w:val="009C5C37"/>
    <w:rsid w:val="009C6810"/>
    <w:rsid w:val="009D0598"/>
    <w:rsid w:val="009D0E85"/>
    <w:rsid w:val="009D1410"/>
    <w:rsid w:val="009D1D74"/>
    <w:rsid w:val="009D21BD"/>
    <w:rsid w:val="009D2F4B"/>
    <w:rsid w:val="009D3F47"/>
    <w:rsid w:val="009D4DB6"/>
    <w:rsid w:val="009D542A"/>
    <w:rsid w:val="009D6278"/>
    <w:rsid w:val="009D640F"/>
    <w:rsid w:val="009D69A2"/>
    <w:rsid w:val="009D7993"/>
    <w:rsid w:val="009D7CD8"/>
    <w:rsid w:val="009E01ED"/>
    <w:rsid w:val="009E05BA"/>
    <w:rsid w:val="009E0937"/>
    <w:rsid w:val="009E0945"/>
    <w:rsid w:val="009E09E0"/>
    <w:rsid w:val="009E0B4C"/>
    <w:rsid w:val="009E1080"/>
    <w:rsid w:val="009E1434"/>
    <w:rsid w:val="009E18E2"/>
    <w:rsid w:val="009E1E3C"/>
    <w:rsid w:val="009E2436"/>
    <w:rsid w:val="009E2ACA"/>
    <w:rsid w:val="009E3238"/>
    <w:rsid w:val="009E3662"/>
    <w:rsid w:val="009E41B6"/>
    <w:rsid w:val="009E473C"/>
    <w:rsid w:val="009E4F29"/>
    <w:rsid w:val="009E5166"/>
    <w:rsid w:val="009E5295"/>
    <w:rsid w:val="009E55D7"/>
    <w:rsid w:val="009E60DE"/>
    <w:rsid w:val="009E6361"/>
    <w:rsid w:val="009E65B9"/>
    <w:rsid w:val="009E6989"/>
    <w:rsid w:val="009E6E47"/>
    <w:rsid w:val="009E7CA3"/>
    <w:rsid w:val="009F04FF"/>
    <w:rsid w:val="009F0C45"/>
    <w:rsid w:val="009F0D88"/>
    <w:rsid w:val="009F12F5"/>
    <w:rsid w:val="009F25FB"/>
    <w:rsid w:val="009F2C2F"/>
    <w:rsid w:val="009F3C7F"/>
    <w:rsid w:val="009F418A"/>
    <w:rsid w:val="009F5B3E"/>
    <w:rsid w:val="009F76D7"/>
    <w:rsid w:val="009F7853"/>
    <w:rsid w:val="009F78AC"/>
    <w:rsid w:val="009F7B19"/>
    <w:rsid w:val="00A00116"/>
    <w:rsid w:val="00A00D43"/>
    <w:rsid w:val="00A013DD"/>
    <w:rsid w:val="00A0140A"/>
    <w:rsid w:val="00A01ED4"/>
    <w:rsid w:val="00A020B8"/>
    <w:rsid w:val="00A02284"/>
    <w:rsid w:val="00A0236A"/>
    <w:rsid w:val="00A03082"/>
    <w:rsid w:val="00A035F6"/>
    <w:rsid w:val="00A03845"/>
    <w:rsid w:val="00A03F62"/>
    <w:rsid w:val="00A04357"/>
    <w:rsid w:val="00A04827"/>
    <w:rsid w:val="00A04CD3"/>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753"/>
    <w:rsid w:val="00A16787"/>
    <w:rsid w:val="00A16866"/>
    <w:rsid w:val="00A16B59"/>
    <w:rsid w:val="00A172A5"/>
    <w:rsid w:val="00A2097E"/>
    <w:rsid w:val="00A214B8"/>
    <w:rsid w:val="00A218B3"/>
    <w:rsid w:val="00A22244"/>
    <w:rsid w:val="00A23259"/>
    <w:rsid w:val="00A24707"/>
    <w:rsid w:val="00A24F9A"/>
    <w:rsid w:val="00A2558A"/>
    <w:rsid w:val="00A256CC"/>
    <w:rsid w:val="00A25822"/>
    <w:rsid w:val="00A25CE6"/>
    <w:rsid w:val="00A268A1"/>
    <w:rsid w:val="00A26C54"/>
    <w:rsid w:val="00A2715E"/>
    <w:rsid w:val="00A272AB"/>
    <w:rsid w:val="00A27626"/>
    <w:rsid w:val="00A278C0"/>
    <w:rsid w:val="00A27C86"/>
    <w:rsid w:val="00A303DF"/>
    <w:rsid w:val="00A30438"/>
    <w:rsid w:val="00A3051A"/>
    <w:rsid w:val="00A3069B"/>
    <w:rsid w:val="00A306F0"/>
    <w:rsid w:val="00A30956"/>
    <w:rsid w:val="00A313B8"/>
    <w:rsid w:val="00A31B65"/>
    <w:rsid w:val="00A31BC2"/>
    <w:rsid w:val="00A32A11"/>
    <w:rsid w:val="00A33D4C"/>
    <w:rsid w:val="00A3458F"/>
    <w:rsid w:val="00A35584"/>
    <w:rsid w:val="00A35968"/>
    <w:rsid w:val="00A35BC5"/>
    <w:rsid w:val="00A3774B"/>
    <w:rsid w:val="00A37E54"/>
    <w:rsid w:val="00A41107"/>
    <w:rsid w:val="00A41183"/>
    <w:rsid w:val="00A41311"/>
    <w:rsid w:val="00A4147C"/>
    <w:rsid w:val="00A41A78"/>
    <w:rsid w:val="00A41EA6"/>
    <w:rsid w:val="00A41ED9"/>
    <w:rsid w:val="00A42F13"/>
    <w:rsid w:val="00A42F20"/>
    <w:rsid w:val="00A42F90"/>
    <w:rsid w:val="00A43087"/>
    <w:rsid w:val="00A433C2"/>
    <w:rsid w:val="00A43517"/>
    <w:rsid w:val="00A435AE"/>
    <w:rsid w:val="00A43871"/>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626"/>
    <w:rsid w:val="00A528B0"/>
    <w:rsid w:val="00A52CE4"/>
    <w:rsid w:val="00A53B90"/>
    <w:rsid w:val="00A54303"/>
    <w:rsid w:val="00A54639"/>
    <w:rsid w:val="00A549E9"/>
    <w:rsid w:val="00A5500A"/>
    <w:rsid w:val="00A55744"/>
    <w:rsid w:val="00A55EB6"/>
    <w:rsid w:val="00A5671E"/>
    <w:rsid w:val="00A56A70"/>
    <w:rsid w:val="00A575F7"/>
    <w:rsid w:val="00A6013A"/>
    <w:rsid w:val="00A607F1"/>
    <w:rsid w:val="00A60801"/>
    <w:rsid w:val="00A60854"/>
    <w:rsid w:val="00A60D6B"/>
    <w:rsid w:val="00A60FD6"/>
    <w:rsid w:val="00A6151D"/>
    <w:rsid w:val="00A61895"/>
    <w:rsid w:val="00A62E4C"/>
    <w:rsid w:val="00A63196"/>
    <w:rsid w:val="00A63F1A"/>
    <w:rsid w:val="00A640A3"/>
    <w:rsid w:val="00A64C2B"/>
    <w:rsid w:val="00A64F92"/>
    <w:rsid w:val="00A65123"/>
    <w:rsid w:val="00A65B71"/>
    <w:rsid w:val="00A6617C"/>
    <w:rsid w:val="00A66628"/>
    <w:rsid w:val="00A6681C"/>
    <w:rsid w:val="00A66E6B"/>
    <w:rsid w:val="00A67419"/>
    <w:rsid w:val="00A6780A"/>
    <w:rsid w:val="00A67C91"/>
    <w:rsid w:val="00A67FAE"/>
    <w:rsid w:val="00A7016B"/>
    <w:rsid w:val="00A701AC"/>
    <w:rsid w:val="00A7099A"/>
    <w:rsid w:val="00A7186D"/>
    <w:rsid w:val="00A71A56"/>
    <w:rsid w:val="00A71B28"/>
    <w:rsid w:val="00A72627"/>
    <w:rsid w:val="00A72A6F"/>
    <w:rsid w:val="00A73193"/>
    <w:rsid w:val="00A731B6"/>
    <w:rsid w:val="00A73212"/>
    <w:rsid w:val="00A73274"/>
    <w:rsid w:val="00A735F4"/>
    <w:rsid w:val="00A73B5F"/>
    <w:rsid w:val="00A74068"/>
    <w:rsid w:val="00A741A6"/>
    <w:rsid w:val="00A74278"/>
    <w:rsid w:val="00A74BF1"/>
    <w:rsid w:val="00A753EA"/>
    <w:rsid w:val="00A764C6"/>
    <w:rsid w:val="00A7661C"/>
    <w:rsid w:val="00A7693F"/>
    <w:rsid w:val="00A76A4F"/>
    <w:rsid w:val="00A76D38"/>
    <w:rsid w:val="00A77128"/>
    <w:rsid w:val="00A777C0"/>
    <w:rsid w:val="00A77BBA"/>
    <w:rsid w:val="00A77F03"/>
    <w:rsid w:val="00A77F9A"/>
    <w:rsid w:val="00A80550"/>
    <w:rsid w:val="00A80ED6"/>
    <w:rsid w:val="00A8191F"/>
    <w:rsid w:val="00A81A20"/>
    <w:rsid w:val="00A81CE6"/>
    <w:rsid w:val="00A825AD"/>
    <w:rsid w:val="00A82723"/>
    <w:rsid w:val="00A82BCC"/>
    <w:rsid w:val="00A82E7A"/>
    <w:rsid w:val="00A83782"/>
    <w:rsid w:val="00A83B21"/>
    <w:rsid w:val="00A83F39"/>
    <w:rsid w:val="00A84A7C"/>
    <w:rsid w:val="00A84CA5"/>
    <w:rsid w:val="00A8501A"/>
    <w:rsid w:val="00A85C27"/>
    <w:rsid w:val="00A86F9F"/>
    <w:rsid w:val="00A8754B"/>
    <w:rsid w:val="00A87772"/>
    <w:rsid w:val="00A87B3E"/>
    <w:rsid w:val="00A87C45"/>
    <w:rsid w:val="00A90890"/>
    <w:rsid w:val="00A90C50"/>
    <w:rsid w:val="00A9148F"/>
    <w:rsid w:val="00A93FB6"/>
    <w:rsid w:val="00A9440D"/>
    <w:rsid w:val="00A94567"/>
    <w:rsid w:val="00A94AEB"/>
    <w:rsid w:val="00A94AEE"/>
    <w:rsid w:val="00A94EB4"/>
    <w:rsid w:val="00A95487"/>
    <w:rsid w:val="00A955DC"/>
    <w:rsid w:val="00A956FF"/>
    <w:rsid w:val="00A960EB"/>
    <w:rsid w:val="00A962A3"/>
    <w:rsid w:val="00A97446"/>
    <w:rsid w:val="00A97933"/>
    <w:rsid w:val="00AA0056"/>
    <w:rsid w:val="00AA039C"/>
    <w:rsid w:val="00AA0ADB"/>
    <w:rsid w:val="00AA104B"/>
    <w:rsid w:val="00AA1320"/>
    <w:rsid w:val="00AA1454"/>
    <w:rsid w:val="00AA1E1A"/>
    <w:rsid w:val="00AA2768"/>
    <w:rsid w:val="00AA2772"/>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058F"/>
    <w:rsid w:val="00AB1063"/>
    <w:rsid w:val="00AB1C7E"/>
    <w:rsid w:val="00AB1CCE"/>
    <w:rsid w:val="00AB20EE"/>
    <w:rsid w:val="00AB3A57"/>
    <w:rsid w:val="00AB3AA2"/>
    <w:rsid w:val="00AB3D2E"/>
    <w:rsid w:val="00AB3DC1"/>
    <w:rsid w:val="00AB3F3B"/>
    <w:rsid w:val="00AB407F"/>
    <w:rsid w:val="00AB413F"/>
    <w:rsid w:val="00AB478B"/>
    <w:rsid w:val="00AB4C3A"/>
    <w:rsid w:val="00AB547D"/>
    <w:rsid w:val="00AB69BD"/>
    <w:rsid w:val="00AB7147"/>
    <w:rsid w:val="00AB76AB"/>
    <w:rsid w:val="00AB7F33"/>
    <w:rsid w:val="00AC0083"/>
    <w:rsid w:val="00AC064B"/>
    <w:rsid w:val="00AC0884"/>
    <w:rsid w:val="00AC1573"/>
    <w:rsid w:val="00AC15CA"/>
    <w:rsid w:val="00AC1822"/>
    <w:rsid w:val="00AC18D0"/>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1ED"/>
    <w:rsid w:val="00AD1275"/>
    <w:rsid w:val="00AD159B"/>
    <w:rsid w:val="00AD21D3"/>
    <w:rsid w:val="00AD2ECB"/>
    <w:rsid w:val="00AD334F"/>
    <w:rsid w:val="00AD3658"/>
    <w:rsid w:val="00AD402F"/>
    <w:rsid w:val="00AD43CD"/>
    <w:rsid w:val="00AD4CC4"/>
    <w:rsid w:val="00AD5D7C"/>
    <w:rsid w:val="00AD6870"/>
    <w:rsid w:val="00AD7BEE"/>
    <w:rsid w:val="00AE1052"/>
    <w:rsid w:val="00AE163F"/>
    <w:rsid w:val="00AE21DF"/>
    <w:rsid w:val="00AE23F3"/>
    <w:rsid w:val="00AE2BED"/>
    <w:rsid w:val="00AE2EA8"/>
    <w:rsid w:val="00AE3408"/>
    <w:rsid w:val="00AE426E"/>
    <w:rsid w:val="00AE47D7"/>
    <w:rsid w:val="00AE4AD3"/>
    <w:rsid w:val="00AE4DF3"/>
    <w:rsid w:val="00AE507C"/>
    <w:rsid w:val="00AE516F"/>
    <w:rsid w:val="00AE52D8"/>
    <w:rsid w:val="00AE599F"/>
    <w:rsid w:val="00AE61C6"/>
    <w:rsid w:val="00AE64F7"/>
    <w:rsid w:val="00AE6E88"/>
    <w:rsid w:val="00AE7101"/>
    <w:rsid w:val="00AE7222"/>
    <w:rsid w:val="00AF043D"/>
    <w:rsid w:val="00AF08A6"/>
    <w:rsid w:val="00AF1329"/>
    <w:rsid w:val="00AF1885"/>
    <w:rsid w:val="00AF1B8B"/>
    <w:rsid w:val="00AF1DAC"/>
    <w:rsid w:val="00AF1E6A"/>
    <w:rsid w:val="00AF20F4"/>
    <w:rsid w:val="00AF3061"/>
    <w:rsid w:val="00AF35E0"/>
    <w:rsid w:val="00AF3F47"/>
    <w:rsid w:val="00AF406A"/>
    <w:rsid w:val="00AF416F"/>
    <w:rsid w:val="00AF42F4"/>
    <w:rsid w:val="00AF431D"/>
    <w:rsid w:val="00AF48BE"/>
    <w:rsid w:val="00AF4A2B"/>
    <w:rsid w:val="00AF5094"/>
    <w:rsid w:val="00AF5A8B"/>
    <w:rsid w:val="00AF615C"/>
    <w:rsid w:val="00AF6328"/>
    <w:rsid w:val="00AF649E"/>
    <w:rsid w:val="00AF6502"/>
    <w:rsid w:val="00AF6763"/>
    <w:rsid w:val="00AF6BA5"/>
    <w:rsid w:val="00AF72D4"/>
    <w:rsid w:val="00AF7542"/>
    <w:rsid w:val="00AF7559"/>
    <w:rsid w:val="00AF7E5F"/>
    <w:rsid w:val="00B00803"/>
    <w:rsid w:val="00B01F5D"/>
    <w:rsid w:val="00B02CEC"/>
    <w:rsid w:val="00B05715"/>
    <w:rsid w:val="00B05D5D"/>
    <w:rsid w:val="00B05EA6"/>
    <w:rsid w:val="00B05F67"/>
    <w:rsid w:val="00B06328"/>
    <w:rsid w:val="00B103C9"/>
    <w:rsid w:val="00B11CC6"/>
    <w:rsid w:val="00B11D24"/>
    <w:rsid w:val="00B1316A"/>
    <w:rsid w:val="00B132A7"/>
    <w:rsid w:val="00B13C47"/>
    <w:rsid w:val="00B15267"/>
    <w:rsid w:val="00B1576C"/>
    <w:rsid w:val="00B15A35"/>
    <w:rsid w:val="00B15B9D"/>
    <w:rsid w:val="00B169F9"/>
    <w:rsid w:val="00B16E4E"/>
    <w:rsid w:val="00B17979"/>
    <w:rsid w:val="00B17CF2"/>
    <w:rsid w:val="00B20B76"/>
    <w:rsid w:val="00B21772"/>
    <w:rsid w:val="00B21CFE"/>
    <w:rsid w:val="00B21FFA"/>
    <w:rsid w:val="00B225AC"/>
    <w:rsid w:val="00B22820"/>
    <w:rsid w:val="00B22CC6"/>
    <w:rsid w:val="00B2305B"/>
    <w:rsid w:val="00B23415"/>
    <w:rsid w:val="00B24A47"/>
    <w:rsid w:val="00B250F0"/>
    <w:rsid w:val="00B25172"/>
    <w:rsid w:val="00B25673"/>
    <w:rsid w:val="00B257E0"/>
    <w:rsid w:val="00B25818"/>
    <w:rsid w:val="00B2621B"/>
    <w:rsid w:val="00B264E5"/>
    <w:rsid w:val="00B268D0"/>
    <w:rsid w:val="00B26AD7"/>
    <w:rsid w:val="00B26ADD"/>
    <w:rsid w:val="00B26D07"/>
    <w:rsid w:val="00B26FF8"/>
    <w:rsid w:val="00B275ED"/>
    <w:rsid w:val="00B27C28"/>
    <w:rsid w:val="00B301C3"/>
    <w:rsid w:val="00B30778"/>
    <w:rsid w:val="00B30958"/>
    <w:rsid w:val="00B30ABE"/>
    <w:rsid w:val="00B3170E"/>
    <w:rsid w:val="00B31CC7"/>
    <w:rsid w:val="00B31D7F"/>
    <w:rsid w:val="00B31FAF"/>
    <w:rsid w:val="00B32556"/>
    <w:rsid w:val="00B329B1"/>
    <w:rsid w:val="00B33247"/>
    <w:rsid w:val="00B3330B"/>
    <w:rsid w:val="00B33B34"/>
    <w:rsid w:val="00B33F12"/>
    <w:rsid w:val="00B33FB9"/>
    <w:rsid w:val="00B3429F"/>
    <w:rsid w:val="00B342AF"/>
    <w:rsid w:val="00B3515A"/>
    <w:rsid w:val="00B3515C"/>
    <w:rsid w:val="00B352B8"/>
    <w:rsid w:val="00B359FC"/>
    <w:rsid w:val="00B362F9"/>
    <w:rsid w:val="00B36F01"/>
    <w:rsid w:val="00B36FC3"/>
    <w:rsid w:val="00B373AE"/>
    <w:rsid w:val="00B3775D"/>
    <w:rsid w:val="00B4062A"/>
    <w:rsid w:val="00B41085"/>
    <w:rsid w:val="00B41799"/>
    <w:rsid w:val="00B41A99"/>
    <w:rsid w:val="00B42ADC"/>
    <w:rsid w:val="00B4359C"/>
    <w:rsid w:val="00B435CE"/>
    <w:rsid w:val="00B4373C"/>
    <w:rsid w:val="00B43830"/>
    <w:rsid w:val="00B4401A"/>
    <w:rsid w:val="00B44623"/>
    <w:rsid w:val="00B44D97"/>
    <w:rsid w:val="00B450DA"/>
    <w:rsid w:val="00B45FC5"/>
    <w:rsid w:val="00B46124"/>
    <w:rsid w:val="00B465E8"/>
    <w:rsid w:val="00B47197"/>
    <w:rsid w:val="00B4719E"/>
    <w:rsid w:val="00B47463"/>
    <w:rsid w:val="00B50217"/>
    <w:rsid w:val="00B504B7"/>
    <w:rsid w:val="00B50567"/>
    <w:rsid w:val="00B50A55"/>
    <w:rsid w:val="00B50F09"/>
    <w:rsid w:val="00B5139F"/>
    <w:rsid w:val="00B51D09"/>
    <w:rsid w:val="00B5267B"/>
    <w:rsid w:val="00B52F76"/>
    <w:rsid w:val="00B531A1"/>
    <w:rsid w:val="00B53555"/>
    <w:rsid w:val="00B53D4B"/>
    <w:rsid w:val="00B54B09"/>
    <w:rsid w:val="00B54D67"/>
    <w:rsid w:val="00B550AF"/>
    <w:rsid w:val="00B559F8"/>
    <w:rsid w:val="00B561BE"/>
    <w:rsid w:val="00B56E10"/>
    <w:rsid w:val="00B57336"/>
    <w:rsid w:val="00B574A3"/>
    <w:rsid w:val="00B57AC6"/>
    <w:rsid w:val="00B57E44"/>
    <w:rsid w:val="00B57FCA"/>
    <w:rsid w:val="00B60293"/>
    <w:rsid w:val="00B6044B"/>
    <w:rsid w:val="00B6053B"/>
    <w:rsid w:val="00B60A4D"/>
    <w:rsid w:val="00B60DC7"/>
    <w:rsid w:val="00B60EE7"/>
    <w:rsid w:val="00B6146E"/>
    <w:rsid w:val="00B61B1C"/>
    <w:rsid w:val="00B62D12"/>
    <w:rsid w:val="00B62D2B"/>
    <w:rsid w:val="00B62F65"/>
    <w:rsid w:val="00B63395"/>
    <w:rsid w:val="00B6370A"/>
    <w:rsid w:val="00B63886"/>
    <w:rsid w:val="00B63CEE"/>
    <w:rsid w:val="00B64A0F"/>
    <w:rsid w:val="00B64BE3"/>
    <w:rsid w:val="00B656D9"/>
    <w:rsid w:val="00B6588A"/>
    <w:rsid w:val="00B65D87"/>
    <w:rsid w:val="00B6618D"/>
    <w:rsid w:val="00B66659"/>
    <w:rsid w:val="00B70212"/>
    <w:rsid w:val="00B705A5"/>
    <w:rsid w:val="00B71CD8"/>
    <w:rsid w:val="00B726F5"/>
    <w:rsid w:val="00B72EA1"/>
    <w:rsid w:val="00B73AB4"/>
    <w:rsid w:val="00B74670"/>
    <w:rsid w:val="00B74B54"/>
    <w:rsid w:val="00B75020"/>
    <w:rsid w:val="00B7557D"/>
    <w:rsid w:val="00B765E9"/>
    <w:rsid w:val="00B777A0"/>
    <w:rsid w:val="00B77F2A"/>
    <w:rsid w:val="00B80B05"/>
    <w:rsid w:val="00B80B73"/>
    <w:rsid w:val="00B81B72"/>
    <w:rsid w:val="00B81BB1"/>
    <w:rsid w:val="00B81F28"/>
    <w:rsid w:val="00B81F97"/>
    <w:rsid w:val="00B81FDE"/>
    <w:rsid w:val="00B822E5"/>
    <w:rsid w:val="00B827FB"/>
    <w:rsid w:val="00B83906"/>
    <w:rsid w:val="00B83AB0"/>
    <w:rsid w:val="00B83EF6"/>
    <w:rsid w:val="00B84071"/>
    <w:rsid w:val="00B843F3"/>
    <w:rsid w:val="00B853F7"/>
    <w:rsid w:val="00B8569C"/>
    <w:rsid w:val="00B85A01"/>
    <w:rsid w:val="00B86597"/>
    <w:rsid w:val="00B87667"/>
    <w:rsid w:val="00B87731"/>
    <w:rsid w:val="00B908C7"/>
    <w:rsid w:val="00B90900"/>
    <w:rsid w:val="00B90C0E"/>
    <w:rsid w:val="00B90F2F"/>
    <w:rsid w:val="00B9191F"/>
    <w:rsid w:val="00B91C9D"/>
    <w:rsid w:val="00B9227F"/>
    <w:rsid w:val="00B928A1"/>
    <w:rsid w:val="00B93865"/>
    <w:rsid w:val="00B938E9"/>
    <w:rsid w:val="00B9391A"/>
    <w:rsid w:val="00B93973"/>
    <w:rsid w:val="00B95B72"/>
    <w:rsid w:val="00B95DD2"/>
    <w:rsid w:val="00B965C9"/>
    <w:rsid w:val="00B9664D"/>
    <w:rsid w:val="00B9740D"/>
    <w:rsid w:val="00B974CB"/>
    <w:rsid w:val="00B974E5"/>
    <w:rsid w:val="00B97836"/>
    <w:rsid w:val="00BA01D7"/>
    <w:rsid w:val="00BA0711"/>
    <w:rsid w:val="00BA1353"/>
    <w:rsid w:val="00BA1937"/>
    <w:rsid w:val="00BA1A6F"/>
    <w:rsid w:val="00BA2646"/>
    <w:rsid w:val="00BA265C"/>
    <w:rsid w:val="00BA2A51"/>
    <w:rsid w:val="00BA2CC7"/>
    <w:rsid w:val="00BA3DBB"/>
    <w:rsid w:val="00BA48D1"/>
    <w:rsid w:val="00BA4987"/>
    <w:rsid w:val="00BA5333"/>
    <w:rsid w:val="00BA55DB"/>
    <w:rsid w:val="00BA5637"/>
    <w:rsid w:val="00BA5775"/>
    <w:rsid w:val="00BA65F4"/>
    <w:rsid w:val="00BA6A62"/>
    <w:rsid w:val="00BA6EE3"/>
    <w:rsid w:val="00BA712A"/>
    <w:rsid w:val="00BA72C5"/>
    <w:rsid w:val="00BA72E8"/>
    <w:rsid w:val="00BA7538"/>
    <w:rsid w:val="00BA7841"/>
    <w:rsid w:val="00BB02EC"/>
    <w:rsid w:val="00BB0B43"/>
    <w:rsid w:val="00BB0BD2"/>
    <w:rsid w:val="00BB1614"/>
    <w:rsid w:val="00BB1BD1"/>
    <w:rsid w:val="00BB1E4E"/>
    <w:rsid w:val="00BB1E8D"/>
    <w:rsid w:val="00BB3AFD"/>
    <w:rsid w:val="00BB40BD"/>
    <w:rsid w:val="00BB4C2F"/>
    <w:rsid w:val="00BB4F22"/>
    <w:rsid w:val="00BB50B0"/>
    <w:rsid w:val="00BB58D6"/>
    <w:rsid w:val="00BB590F"/>
    <w:rsid w:val="00BB6256"/>
    <w:rsid w:val="00BB6937"/>
    <w:rsid w:val="00BB6B7D"/>
    <w:rsid w:val="00BB6CB7"/>
    <w:rsid w:val="00BB7070"/>
    <w:rsid w:val="00BB7247"/>
    <w:rsid w:val="00BB77C0"/>
    <w:rsid w:val="00BB788A"/>
    <w:rsid w:val="00BB7902"/>
    <w:rsid w:val="00BB7BF4"/>
    <w:rsid w:val="00BC090C"/>
    <w:rsid w:val="00BC0CAE"/>
    <w:rsid w:val="00BC0EC4"/>
    <w:rsid w:val="00BC1827"/>
    <w:rsid w:val="00BC1CC3"/>
    <w:rsid w:val="00BC2C22"/>
    <w:rsid w:val="00BC3E32"/>
    <w:rsid w:val="00BC3F56"/>
    <w:rsid w:val="00BC4095"/>
    <w:rsid w:val="00BC4274"/>
    <w:rsid w:val="00BC4E68"/>
    <w:rsid w:val="00BC512C"/>
    <w:rsid w:val="00BC51D4"/>
    <w:rsid w:val="00BC6B1A"/>
    <w:rsid w:val="00BC6CFC"/>
    <w:rsid w:val="00BC7050"/>
    <w:rsid w:val="00BC70DE"/>
    <w:rsid w:val="00BC70E4"/>
    <w:rsid w:val="00BC7474"/>
    <w:rsid w:val="00BC76D0"/>
    <w:rsid w:val="00BC77E9"/>
    <w:rsid w:val="00BD015B"/>
    <w:rsid w:val="00BD0523"/>
    <w:rsid w:val="00BD05A1"/>
    <w:rsid w:val="00BD0993"/>
    <w:rsid w:val="00BD09E8"/>
    <w:rsid w:val="00BD0A91"/>
    <w:rsid w:val="00BD0FFC"/>
    <w:rsid w:val="00BD1184"/>
    <w:rsid w:val="00BD1480"/>
    <w:rsid w:val="00BD17B8"/>
    <w:rsid w:val="00BD1B79"/>
    <w:rsid w:val="00BD1E75"/>
    <w:rsid w:val="00BD1FAF"/>
    <w:rsid w:val="00BD2351"/>
    <w:rsid w:val="00BD28D0"/>
    <w:rsid w:val="00BD28EE"/>
    <w:rsid w:val="00BD2E7B"/>
    <w:rsid w:val="00BD2EBB"/>
    <w:rsid w:val="00BD32C8"/>
    <w:rsid w:val="00BD338B"/>
    <w:rsid w:val="00BD3A3D"/>
    <w:rsid w:val="00BD3A72"/>
    <w:rsid w:val="00BD4781"/>
    <w:rsid w:val="00BD4FFD"/>
    <w:rsid w:val="00BD5348"/>
    <w:rsid w:val="00BD586E"/>
    <w:rsid w:val="00BD615C"/>
    <w:rsid w:val="00BD6466"/>
    <w:rsid w:val="00BD6AE8"/>
    <w:rsid w:val="00BD6D47"/>
    <w:rsid w:val="00BD6D5F"/>
    <w:rsid w:val="00BD704A"/>
    <w:rsid w:val="00BE01D8"/>
    <w:rsid w:val="00BE0274"/>
    <w:rsid w:val="00BE04BB"/>
    <w:rsid w:val="00BE06AC"/>
    <w:rsid w:val="00BE07B1"/>
    <w:rsid w:val="00BE108C"/>
    <w:rsid w:val="00BE1093"/>
    <w:rsid w:val="00BE164D"/>
    <w:rsid w:val="00BE247C"/>
    <w:rsid w:val="00BE27C9"/>
    <w:rsid w:val="00BE2E45"/>
    <w:rsid w:val="00BE32E8"/>
    <w:rsid w:val="00BE3A65"/>
    <w:rsid w:val="00BE4385"/>
    <w:rsid w:val="00BE4738"/>
    <w:rsid w:val="00BE48FB"/>
    <w:rsid w:val="00BE4972"/>
    <w:rsid w:val="00BE509A"/>
    <w:rsid w:val="00BF0041"/>
    <w:rsid w:val="00BF06BE"/>
    <w:rsid w:val="00BF0A8C"/>
    <w:rsid w:val="00BF142A"/>
    <w:rsid w:val="00BF1539"/>
    <w:rsid w:val="00BF2301"/>
    <w:rsid w:val="00BF2642"/>
    <w:rsid w:val="00BF2817"/>
    <w:rsid w:val="00BF2D3F"/>
    <w:rsid w:val="00BF2FBD"/>
    <w:rsid w:val="00BF4309"/>
    <w:rsid w:val="00BF591F"/>
    <w:rsid w:val="00BF6374"/>
    <w:rsid w:val="00BF68C6"/>
    <w:rsid w:val="00BF6D99"/>
    <w:rsid w:val="00BF77E8"/>
    <w:rsid w:val="00BF7873"/>
    <w:rsid w:val="00BF7CCF"/>
    <w:rsid w:val="00C007C2"/>
    <w:rsid w:val="00C01263"/>
    <w:rsid w:val="00C039E6"/>
    <w:rsid w:val="00C04525"/>
    <w:rsid w:val="00C045D3"/>
    <w:rsid w:val="00C04937"/>
    <w:rsid w:val="00C04CB1"/>
    <w:rsid w:val="00C054F2"/>
    <w:rsid w:val="00C061BF"/>
    <w:rsid w:val="00C066E8"/>
    <w:rsid w:val="00C06D89"/>
    <w:rsid w:val="00C06F2C"/>
    <w:rsid w:val="00C07535"/>
    <w:rsid w:val="00C075C5"/>
    <w:rsid w:val="00C07967"/>
    <w:rsid w:val="00C07EFC"/>
    <w:rsid w:val="00C10773"/>
    <w:rsid w:val="00C11182"/>
    <w:rsid w:val="00C113FF"/>
    <w:rsid w:val="00C11E51"/>
    <w:rsid w:val="00C12548"/>
    <w:rsid w:val="00C12ADF"/>
    <w:rsid w:val="00C12E58"/>
    <w:rsid w:val="00C13D85"/>
    <w:rsid w:val="00C14303"/>
    <w:rsid w:val="00C15CD1"/>
    <w:rsid w:val="00C16805"/>
    <w:rsid w:val="00C170F3"/>
    <w:rsid w:val="00C20F51"/>
    <w:rsid w:val="00C21011"/>
    <w:rsid w:val="00C222DE"/>
    <w:rsid w:val="00C22783"/>
    <w:rsid w:val="00C22F82"/>
    <w:rsid w:val="00C23B5F"/>
    <w:rsid w:val="00C23BD1"/>
    <w:rsid w:val="00C24028"/>
    <w:rsid w:val="00C2520E"/>
    <w:rsid w:val="00C264C2"/>
    <w:rsid w:val="00C26C47"/>
    <w:rsid w:val="00C275DF"/>
    <w:rsid w:val="00C27877"/>
    <w:rsid w:val="00C27F74"/>
    <w:rsid w:val="00C31076"/>
    <w:rsid w:val="00C315C8"/>
    <w:rsid w:val="00C32575"/>
    <w:rsid w:val="00C33319"/>
    <w:rsid w:val="00C34370"/>
    <w:rsid w:val="00C34C46"/>
    <w:rsid w:val="00C35237"/>
    <w:rsid w:val="00C3538D"/>
    <w:rsid w:val="00C359C2"/>
    <w:rsid w:val="00C362AF"/>
    <w:rsid w:val="00C36B21"/>
    <w:rsid w:val="00C36F43"/>
    <w:rsid w:val="00C371FE"/>
    <w:rsid w:val="00C3764D"/>
    <w:rsid w:val="00C37C17"/>
    <w:rsid w:val="00C37FB4"/>
    <w:rsid w:val="00C40451"/>
    <w:rsid w:val="00C40F19"/>
    <w:rsid w:val="00C41415"/>
    <w:rsid w:val="00C41BD0"/>
    <w:rsid w:val="00C42054"/>
    <w:rsid w:val="00C42594"/>
    <w:rsid w:val="00C438CE"/>
    <w:rsid w:val="00C440DE"/>
    <w:rsid w:val="00C455C3"/>
    <w:rsid w:val="00C45841"/>
    <w:rsid w:val="00C45D07"/>
    <w:rsid w:val="00C46B7E"/>
    <w:rsid w:val="00C46E57"/>
    <w:rsid w:val="00C509FA"/>
    <w:rsid w:val="00C50AC8"/>
    <w:rsid w:val="00C50B58"/>
    <w:rsid w:val="00C50D03"/>
    <w:rsid w:val="00C50E60"/>
    <w:rsid w:val="00C50EF0"/>
    <w:rsid w:val="00C51605"/>
    <w:rsid w:val="00C51869"/>
    <w:rsid w:val="00C51D94"/>
    <w:rsid w:val="00C52172"/>
    <w:rsid w:val="00C52930"/>
    <w:rsid w:val="00C52F37"/>
    <w:rsid w:val="00C53DB4"/>
    <w:rsid w:val="00C53DC3"/>
    <w:rsid w:val="00C545D3"/>
    <w:rsid w:val="00C54680"/>
    <w:rsid w:val="00C54B7D"/>
    <w:rsid w:val="00C54BC0"/>
    <w:rsid w:val="00C553F6"/>
    <w:rsid w:val="00C561D7"/>
    <w:rsid w:val="00C562D2"/>
    <w:rsid w:val="00C5633C"/>
    <w:rsid w:val="00C576B1"/>
    <w:rsid w:val="00C60017"/>
    <w:rsid w:val="00C60DA8"/>
    <w:rsid w:val="00C6104E"/>
    <w:rsid w:val="00C62A39"/>
    <w:rsid w:val="00C63192"/>
    <w:rsid w:val="00C63286"/>
    <w:rsid w:val="00C63EA9"/>
    <w:rsid w:val="00C6401A"/>
    <w:rsid w:val="00C64787"/>
    <w:rsid w:val="00C653C0"/>
    <w:rsid w:val="00C65930"/>
    <w:rsid w:val="00C65944"/>
    <w:rsid w:val="00C65CF7"/>
    <w:rsid w:val="00C66000"/>
    <w:rsid w:val="00C66299"/>
    <w:rsid w:val="00C66701"/>
    <w:rsid w:val="00C667DA"/>
    <w:rsid w:val="00C66A48"/>
    <w:rsid w:val="00C66BDE"/>
    <w:rsid w:val="00C66E3B"/>
    <w:rsid w:val="00C67929"/>
    <w:rsid w:val="00C701B4"/>
    <w:rsid w:val="00C7092E"/>
    <w:rsid w:val="00C7109A"/>
    <w:rsid w:val="00C713A0"/>
    <w:rsid w:val="00C7166D"/>
    <w:rsid w:val="00C7180E"/>
    <w:rsid w:val="00C71C20"/>
    <w:rsid w:val="00C71E2B"/>
    <w:rsid w:val="00C72092"/>
    <w:rsid w:val="00C73BEE"/>
    <w:rsid w:val="00C73CA3"/>
    <w:rsid w:val="00C75748"/>
    <w:rsid w:val="00C76991"/>
    <w:rsid w:val="00C76E6C"/>
    <w:rsid w:val="00C76FCA"/>
    <w:rsid w:val="00C77AE5"/>
    <w:rsid w:val="00C77B0B"/>
    <w:rsid w:val="00C77CBE"/>
    <w:rsid w:val="00C801A9"/>
    <w:rsid w:val="00C8035D"/>
    <w:rsid w:val="00C804E5"/>
    <w:rsid w:val="00C805AC"/>
    <w:rsid w:val="00C80B0A"/>
    <w:rsid w:val="00C80D27"/>
    <w:rsid w:val="00C8123C"/>
    <w:rsid w:val="00C81CAD"/>
    <w:rsid w:val="00C81F6A"/>
    <w:rsid w:val="00C824B8"/>
    <w:rsid w:val="00C825E3"/>
    <w:rsid w:val="00C8261B"/>
    <w:rsid w:val="00C82B79"/>
    <w:rsid w:val="00C8374A"/>
    <w:rsid w:val="00C83D35"/>
    <w:rsid w:val="00C83DA1"/>
    <w:rsid w:val="00C83F7A"/>
    <w:rsid w:val="00C84746"/>
    <w:rsid w:val="00C84810"/>
    <w:rsid w:val="00C84982"/>
    <w:rsid w:val="00C84DDD"/>
    <w:rsid w:val="00C856A4"/>
    <w:rsid w:val="00C86E6F"/>
    <w:rsid w:val="00C870F7"/>
    <w:rsid w:val="00C87150"/>
    <w:rsid w:val="00C876B5"/>
    <w:rsid w:val="00C90D01"/>
    <w:rsid w:val="00C912BB"/>
    <w:rsid w:val="00C912E2"/>
    <w:rsid w:val="00C91654"/>
    <w:rsid w:val="00C9206F"/>
    <w:rsid w:val="00C933BC"/>
    <w:rsid w:val="00C9355B"/>
    <w:rsid w:val="00C939AE"/>
    <w:rsid w:val="00C93B67"/>
    <w:rsid w:val="00C9496C"/>
    <w:rsid w:val="00C94A66"/>
    <w:rsid w:val="00C94E4F"/>
    <w:rsid w:val="00C95589"/>
    <w:rsid w:val="00C95D0A"/>
    <w:rsid w:val="00C95E65"/>
    <w:rsid w:val="00C96F7E"/>
    <w:rsid w:val="00C97070"/>
    <w:rsid w:val="00C976A3"/>
    <w:rsid w:val="00C979D2"/>
    <w:rsid w:val="00CA024C"/>
    <w:rsid w:val="00CA0D40"/>
    <w:rsid w:val="00CA0E2A"/>
    <w:rsid w:val="00CA1403"/>
    <w:rsid w:val="00CA215D"/>
    <w:rsid w:val="00CA2724"/>
    <w:rsid w:val="00CA278C"/>
    <w:rsid w:val="00CA280F"/>
    <w:rsid w:val="00CA327D"/>
    <w:rsid w:val="00CA32A7"/>
    <w:rsid w:val="00CA38BB"/>
    <w:rsid w:val="00CA3952"/>
    <w:rsid w:val="00CA4273"/>
    <w:rsid w:val="00CA43E3"/>
    <w:rsid w:val="00CA68CF"/>
    <w:rsid w:val="00CA72D1"/>
    <w:rsid w:val="00CA7A1F"/>
    <w:rsid w:val="00CB0C5C"/>
    <w:rsid w:val="00CB100D"/>
    <w:rsid w:val="00CB12FC"/>
    <w:rsid w:val="00CB183F"/>
    <w:rsid w:val="00CB1E18"/>
    <w:rsid w:val="00CB1F33"/>
    <w:rsid w:val="00CB3A8E"/>
    <w:rsid w:val="00CB3AB0"/>
    <w:rsid w:val="00CB3BB3"/>
    <w:rsid w:val="00CB4902"/>
    <w:rsid w:val="00CB4B26"/>
    <w:rsid w:val="00CB587C"/>
    <w:rsid w:val="00CB5B04"/>
    <w:rsid w:val="00CB5CBA"/>
    <w:rsid w:val="00CB6066"/>
    <w:rsid w:val="00CB6331"/>
    <w:rsid w:val="00CB6EB9"/>
    <w:rsid w:val="00CB7D70"/>
    <w:rsid w:val="00CC188C"/>
    <w:rsid w:val="00CC1919"/>
    <w:rsid w:val="00CC2088"/>
    <w:rsid w:val="00CC263B"/>
    <w:rsid w:val="00CC2815"/>
    <w:rsid w:val="00CC352E"/>
    <w:rsid w:val="00CC4662"/>
    <w:rsid w:val="00CC4C30"/>
    <w:rsid w:val="00CC53E1"/>
    <w:rsid w:val="00CC6057"/>
    <w:rsid w:val="00CC6387"/>
    <w:rsid w:val="00CC6E05"/>
    <w:rsid w:val="00CC6F65"/>
    <w:rsid w:val="00CC70BB"/>
    <w:rsid w:val="00CC7754"/>
    <w:rsid w:val="00CD0546"/>
    <w:rsid w:val="00CD0A9D"/>
    <w:rsid w:val="00CD1301"/>
    <w:rsid w:val="00CD13D5"/>
    <w:rsid w:val="00CD1EBB"/>
    <w:rsid w:val="00CD257B"/>
    <w:rsid w:val="00CD2646"/>
    <w:rsid w:val="00CD280F"/>
    <w:rsid w:val="00CD2DC9"/>
    <w:rsid w:val="00CD3329"/>
    <w:rsid w:val="00CD3554"/>
    <w:rsid w:val="00CD3587"/>
    <w:rsid w:val="00CD429D"/>
    <w:rsid w:val="00CD48C1"/>
    <w:rsid w:val="00CD48D0"/>
    <w:rsid w:val="00CD4B1B"/>
    <w:rsid w:val="00CD550E"/>
    <w:rsid w:val="00CD564D"/>
    <w:rsid w:val="00CD5CBE"/>
    <w:rsid w:val="00CD5F87"/>
    <w:rsid w:val="00CD6294"/>
    <w:rsid w:val="00CD647C"/>
    <w:rsid w:val="00CD7456"/>
    <w:rsid w:val="00CE10FB"/>
    <w:rsid w:val="00CE14D5"/>
    <w:rsid w:val="00CE1783"/>
    <w:rsid w:val="00CE1C72"/>
    <w:rsid w:val="00CE219A"/>
    <w:rsid w:val="00CE22DA"/>
    <w:rsid w:val="00CE274F"/>
    <w:rsid w:val="00CE31FA"/>
    <w:rsid w:val="00CE37B9"/>
    <w:rsid w:val="00CE48F4"/>
    <w:rsid w:val="00CE4C30"/>
    <w:rsid w:val="00CE5054"/>
    <w:rsid w:val="00CE5118"/>
    <w:rsid w:val="00CE5383"/>
    <w:rsid w:val="00CE543C"/>
    <w:rsid w:val="00CE6233"/>
    <w:rsid w:val="00CE7250"/>
    <w:rsid w:val="00CE78BF"/>
    <w:rsid w:val="00CE7BFA"/>
    <w:rsid w:val="00CF07F5"/>
    <w:rsid w:val="00CF0DBA"/>
    <w:rsid w:val="00CF1207"/>
    <w:rsid w:val="00CF1543"/>
    <w:rsid w:val="00CF1A58"/>
    <w:rsid w:val="00CF1ADF"/>
    <w:rsid w:val="00CF1EBD"/>
    <w:rsid w:val="00CF2211"/>
    <w:rsid w:val="00CF2E00"/>
    <w:rsid w:val="00CF2F1E"/>
    <w:rsid w:val="00CF3034"/>
    <w:rsid w:val="00CF395B"/>
    <w:rsid w:val="00CF3D46"/>
    <w:rsid w:val="00CF3E68"/>
    <w:rsid w:val="00CF46CF"/>
    <w:rsid w:val="00CF4DCD"/>
    <w:rsid w:val="00CF549A"/>
    <w:rsid w:val="00CF54DE"/>
    <w:rsid w:val="00CF5634"/>
    <w:rsid w:val="00CF5652"/>
    <w:rsid w:val="00CF57D7"/>
    <w:rsid w:val="00CF59C0"/>
    <w:rsid w:val="00CF5AE8"/>
    <w:rsid w:val="00CF5EA6"/>
    <w:rsid w:val="00CF60B2"/>
    <w:rsid w:val="00CF65B0"/>
    <w:rsid w:val="00CF6637"/>
    <w:rsid w:val="00CF68CF"/>
    <w:rsid w:val="00CF7247"/>
    <w:rsid w:val="00CF7FB5"/>
    <w:rsid w:val="00D00313"/>
    <w:rsid w:val="00D005D2"/>
    <w:rsid w:val="00D00A00"/>
    <w:rsid w:val="00D019FE"/>
    <w:rsid w:val="00D01A52"/>
    <w:rsid w:val="00D01C18"/>
    <w:rsid w:val="00D028AB"/>
    <w:rsid w:val="00D02ECB"/>
    <w:rsid w:val="00D02F3F"/>
    <w:rsid w:val="00D04105"/>
    <w:rsid w:val="00D0423B"/>
    <w:rsid w:val="00D0434B"/>
    <w:rsid w:val="00D04573"/>
    <w:rsid w:val="00D04F26"/>
    <w:rsid w:val="00D06D09"/>
    <w:rsid w:val="00D06D44"/>
    <w:rsid w:val="00D06D50"/>
    <w:rsid w:val="00D0748E"/>
    <w:rsid w:val="00D10854"/>
    <w:rsid w:val="00D110A4"/>
    <w:rsid w:val="00D11C5E"/>
    <w:rsid w:val="00D1215C"/>
    <w:rsid w:val="00D133B9"/>
    <w:rsid w:val="00D1345C"/>
    <w:rsid w:val="00D13B1C"/>
    <w:rsid w:val="00D13F28"/>
    <w:rsid w:val="00D14B60"/>
    <w:rsid w:val="00D156FF"/>
    <w:rsid w:val="00D16019"/>
    <w:rsid w:val="00D201B8"/>
    <w:rsid w:val="00D2038F"/>
    <w:rsid w:val="00D20880"/>
    <w:rsid w:val="00D20C78"/>
    <w:rsid w:val="00D20E52"/>
    <w:rsid w:val="00D2172C"/>
    <w:rsid w:val="00D2181B"/>
    <w:rsid w:val="00D2191C"/>
    <w:rsid w:val="00D21A24"/>
    <w:rsid w:val="00D23484"/>
    <w:rsid w:val="00D236DF"/>
    <w:rsid w:val="00D24272"/>
    <w:rsid w:val="00D24A78"/>
    <w:rsid w:val="00D24C4B"/>
    <w:rsid w:val="00D252E2"/>
    <w:rsid w:val="00D25630"/>
    <w:rsid w:val="00D258D0"/>
    <w:rsid w:val="00D25AC9"/>
    <w:rsid w:val="00D25BA7"/>
    <w:rsid w:val="00D26596"/>
    <w:rsid w:val="00D26DE6"/>
    <w:rsid w:val="00D301CD"/>
    <w:rsid w:val="00D304F1"/>
    <w:rsid w:val="00D317E9"/>
    <w:rsid w:val="00D31EA0"/>
    <w:rsid w:val="00D321F6"/>
    <w:rsid w:val="00D32675"/>
    <w:rsid w:val="00D32CCA"/>
    <w:rsid w:val="00D3334E"/>
    <w:rsid w:val="00D337B0"/>
    <w:rsid w:val="00D34873"/>
    <w:rsid w:val="00D348C4"/>
    <w:rsid w:val="00D34AC2"/>
    <w:rsid w:val="00D354FC"/>
    <w:rsid w:val="00D35C6E"/>
    <w:rsid w:val="00D35D45"/>
    <w:rsid w:val="00D36A58"/>
    <w:rsid w:val="00D36BBC"/>
    <w:rsid w:val="00D3768B"/>
    <w:rsid w:val="00D377C3"/>
    <w:rsid w:val="00D37905"/>
    <w:rsid w:val="00D41383"/>
    <w:rsid w:val="00D4166B"/>
    <w:rsid w:val="00D4239F"/>
    <w:rsid w:val="00D42B93"/>
    <w:rsid w:val="00D42CCB"/>
    <w:rsid w:val="00D43F71"/>
    <w:rsid w:val="00D4411A"/>
    <w:rsid w:val="00D44727"/>
    <w:rsid w:val="00D44B76"/>
    <w:rsid w:val="00D45D30"/>
    <w:rsid w:val="00D4621F"/>
    <w:rsid w:val="00D4630E"/>
    <w:rsid w:val="00D46845"/>
    <w:rsid w:val="00D46B0D"/>
    <w:rsid w:val="00D46B91"/>
    <w:rsid w:val="00D46D70"/>
    <w:rsid w:val="00D47476"/>
    <w:rsid w:val="00D47B88"/>
    <w:rsid w:val="00D47FE3"/>
    <w:rsid w:val="00D504C9"/>
    <w:rsid w:val="00D513E8"/>
    <w:rsid w:val="00D51C7C"/>
    <w:rsid w:val="00D52403"/>
    <w:rsid w:val="00D53535"/>
    <w:rsid w:val="00D5412E"/>
    <w:rsid w:val="00D541C4"/>
    <w:rsid w:val="00D548B7"/>
    <w:rsid w:val="00D549F3"/>
    <w:rsid w:val="00D54DCB"/>
    <w:rsid w:val="00D55546"/>
    <w:rsid w:val="00D55FCC"/>
    <w:rsid w:val="00D5618F"/>
    <w:rsid w:val="00D56C51"/>
    <w:rsid w:val="00D57244"/>
    <w:rsid w:val="00D57249"/>
    <w:rsid w:val="00D576FA"/>
    <w:rsid w:val="00D57AFD"/>
    <w:rsid w:val="00D57FEF"/>
    <w:rsid w:val="00D6059B"/>
    <w:rsid w:val="00D60F7B"/>
    <w:rsid w:val="00D61D3B"/>
    <w:rsid w:val="00D61E7F"/>
    <w:rsid w:val="00D628EB"/>
    <w:rsid w:val="00D62F28"/>
    <w:rsid w:val="00D635FD"/>
    <w:rsid w:val="00D649C8"/>
    <w:rsid w:val="00D64DA4"/>
    <w:rsid w:val="00D64ECF"/>
    <w:rsid w:val="00D64EDC"/>
    <w:rsid w:val="00D65E7C"/>
    <w:rsid w:val="00D661B3"/>
    <w:rsid w:val="00D66FF1"/>
    <w:rsid w:val="00D7025B"/>
    <w:rsid w:val="00D70507"/>
    <w:rsid w:val="00D7072A"/>
    <w:rsid w:val="00D71E1F"/>
    <w:rsid w:val="00D724E0"/>
    <w:rsid w:val="00D735A8"/>
    <w:rsid w:val="00D736AD"/>
    <w:rsid w:val="00D738E1"/>
    <w:rsid w:val="00D742CA"/>
    <w:rsid w:val="00D74A5D"/>
    <w:rsid w:val="00D75156"/>
    <w:rsid w:val="00D751D2"/>
    <w:rsid w:val="00D752B4"/>
    <w:rsid w:val="00D757FA"/>
    <w:rsid w:val="00D76A96"/>
    <w:rsid w:val="00D76AC0"/>
    <w:rsid w:val="00D771D7"/>
    <w:rsid w:val="00D778F1"/>
    <w:rsid w:val="00D77CFE"/>
    <w:rsid w:val="00D77D7E"/>
    <w:rsid w:val="00D80006"/>
    <w:rsid w:val="00D80392"/>
    <w:rsid w:val="00D803E1"/>
    <w:rsid w:val="00D81186"/>
    <w:rsid w:val="00D8160C"/>
    <w:rsid w:val="00D8178B"/>
    <w:rsid w:val="00D820DB"/>
    <w:rsid w:val="00D83218"/>
    <w:rsid w:val="00D83E2C"/>
    <w:rsid w:val="00D83E87"/>
    <w:rsid w:val="00D84826"/>
    <w:rsid w:val="00D85134"/>
    <w:rsid w:val="00D8588D"/>
    <w:rsid w:val="00D85AD4"/>
    <w:rsid w:val="00D8621F"/>
    <w:rsid w:val="00D86704"/>
    <w:rsid w:val="00D86762"/>
    <w:rsid w:val="00D877CF"/>
    <w:rsid w:val="00D87A2E"/>
    <w:rsid w:val="00D87C15"/>
    <w:rsid w:val="00D87FC4"/>
    <w:rsid w:val="00D905B9"/>
    <w:rsid w:val="00D90C1C"/>
    <w:rsid w:val="00D91133"/>
    <w:rsid w:val="00D91A39"/>
    <w:rsid w:val="00D91C9A"/>
    <w:rsid w:val="00D9201F"/>
    <w:rsid w:val="00D92F61"/>
    <w:rsid w:val="00D93057"/>
    <w:rsid w:val="00D932A7"/>
    <w:rsid w:val="00D94C60"/>
    <w:rsid w:val="00D953A2"/>
    <w:rsid w:val="00D95E19"/>
    <w:rsid w:val="00D95E78"/>
    <w:rsid w:val="00D95FBC"/>
    <w:rsid w:val="00D96E4B"/>
    <w:rsid w:val="00D970A8"/>
    <w:rsid w:val="00DA01A8"/>
    <w:rsid w:val="00DA0D4D"/>
    <w:rsid w:val="00DA1ADC"/>
    <w:rsid w:val="00DA1FBD"/>
    <w:rsid w:val="00DA276E"/>
    <w:rsid w:val="00DA28BE"/>
    <w:rsid w:val="00DA3704"/>
    <w:rsid w:val="00DA37B5"/>
    <w:rsid w:val="00DA3817"/>
    <w:rsid w:val="00DA38AE"/>
    <w:rsid w:val="00DA3BB3"/>
    <w:rsid w:val="00DA46D5"/>
    <w:rsid w:val="00DA49CC"/>
    <w:rsid w:val="00DA516F"/>
    <w:rsid w:val="00DA5FF1"/>
    <w:rsid w:val="00DA6509"/>
    <w:rsid w:val="00DA74D1"/>
    <w:rsid w:val="00DA7557"/>
    <w:rsid w:val="00DA7DEB"/>
    <w:rsid w:val="00DA7F54"/>
    <w:rsid w:val="00DB001D"/>
    <w:rsid w:val="00DB0316"/>
    <w:rsid w:val="00DB0700"/>
    <w:rsid w:val="00DB103F"/>
    <w:rsid w:val="00DB10B8"/>
    <w:rsid w:val="00DB1185"/>
    <w:rsid w:val="00DB1574"/>
    <w:rsid w:val="00DB1795"/>
    <w:rsid w:val="00DB1991"/>
    <w:rsid w:val="00DB19F8"/>
    <w:rsid w:val="00DB2999"/>
    <w:rsid w:val="00DB2E42"/>
    <w:rsid w:val="00DB318F"/>
    <w:rsid w:val="00DB39A3"/>
    <w:rsid w:val="00DB3E07"/>
    <w:rsid w:val="00DB4FFA"/>
    <w:rsid w:val="00DB51C5"/>
    <w:rsid w:val="00DB716A"/>
    <w:rsid w:val="00DB7508"/>
    <w:rsid w:val="00DB7BA5"/>
    <w:rsid w:val="00DB7E5D"/>
    <w:rsid w:val="00DC0586"/>
    <w:rsid w:val="00DC066B"/>
    <w:rsid w:val="00DC071E"/>
    <w:rsid w:val="00DC1434"/>
    <w:rsid w:val="00DC1574"/>
    <w:rsid w:val="00DC1A78"/>
    <w:rsid w:val="00DC398D"/>
    <w:rsid w:val="00DC3A50"/>
    <w:rsid w:val="00DC3A82"/>
    <w:rsid w:val="00DC4DD0"/>
    <w:rsid w:val="00DC518D"/>
    <w:rsid w:val="00DC53CE"/>
    <w:rsid w:val="00DC5ACA"/>
    <w:rsid w:val="00DC6E75"/>
    <w:rsid w:val="00DC72B2"/>
    <w:rsid w:val="00DC76A6"/>
    <w:rsid w:val="00DC779C"/>
    <w:rsid w:val="00DC7927"/>
    <w:rsid w:val="00DC7A7F"/>
    <w:rsid w:val="00DC7BB7"/>
    <w:rsid w:val="00DD0825"/>
    <w:rsid w:val="00DD0A8B"/>
    <w:rsid w:val="00DD0E40"/>
    <w:rsid w:val="00DD0E96"/>
    <w:rsid w:val="00DD108D"/>
    <w:rsid w:val="00DD11E1"/>
    <w:rsid w:val="00DD18A9"/>
    <w:rsid w:val="00DD193F"/>
    <w:rsid w:val="00DD1E15"/>
    <w:rsid w:val="00DD2A01"/>
    <w:rsid w:val="00DD2A0C"/>
    <w:rsid w:val="00DD30FC"/>
    <w:rsid w:val="00DD3D38"/>
    <w:rsid w:val="00DD3DC7"/>
    <w:rsid w:val="00DD4318"/>
    <w:rsid w:val="00DD467A"/>
    <w:rsid w:val="00DD53C6"/>
    <w:rsid w:val="00DD546D"/>
    <w:rsid w:val="00DD5914"/>
    <w:rsid w:val="00DD5AD4"/>
    <w:rsid w:val="00DD5FA9"/>
    <w:rsid w:val="00DD60D7"/>
    <w:rsid w:val="00DD62B3"/>
    <w:rsid w:val="00DD63B7"/>
    <w:rsid w:val="00DD6956"/>
    <w:rsid w:val="00DD728D"/>
    <w:rsid w:val="00DD7482"/>
    <w:rsid w:val="00DD7BA7"/>
    <w:rsid w:val="00DD7FE4"/>
    <w:rsid w:val="00DE058F"/>
    <w:rsid w:val="00DE1574"/>
    <w:rsid w:val="00DE15BF"/>
    <w:rsid w:val="00DE1628"/>
    <w:rsid w:val="00DE1BA0"/>
    <w:rsid w:val="00DE3A82"/>
    <w:rsid w:val="00DE462E"/>
    <w:rsid w:val="00DE4729"/>
    <w:rsid w:val="00DE4AA1"/>
    <w:rsid w:val="00DE5059"/>
    <w:rsid w:val="00DE5216"/>
    <w:rsid w:val="00DE5B8A"/>
    <w:rsid w:val="00DE5FEC"/>
    <w:rsid w:val="00DE6878"/>
    <w:rsid w:val="00DE699C"/>
    <w:rsid w:val="00DE7D77"/>
    <w:rsid w:val="00DF0D88"/>
    <w:rsid w:val="00DF0E93"/>
    <w:rsid w:val="00DF1357"/>
    <w:rsid w:val="00DF1ADF"/>
    <w:rsid w:val="00DF1B39"/>
    <w:rsid w:val="00DF1C5E"/>
    <w:rsid w:val="00DF1CA1"/>
    <w:rsid w:val="00DF227F"/>
    <w:rsid w:val="00DF2B34"/>
    <w:rsid w:val="00DF3434"/>
    <w:rsid w:val="00DF3B23"/>
    <w:rsid w:val="00DF3D51"/>
    <w:rsid w:val="00DF3FA7"/>
    <w:rsid w:val="00DF475D"/>
    <w:rsid w:val="00DF4B05"/>
    <w:rsid w:val="00DF4BFC"/>
    <w:rsid w:val="00DF52BB"/>
    <w:rsid w:val="00DF54F6"/>
    <w:rsid w:val="00DF61D6"/>
    <w:rsid w:val="00DF6399"/>
    <w:rsid w:val="00DF74B4"/>
    <w:rsid w:val="00DF7535"/>
    <w:rsid w:val="00DF7858"/>
    <w:rsid w:val="00E001F3"/>
    <w:rsid w:val="00E00647"/>
    <w:rsid w:val="00E006F6"/>
    <w:rsid w:val="00E0109C"/>
    <w:rsid w:val="00E01544"/>
    <w:rsid w:val="00E016AE"/>
    <w:rsid w:val="00E01701"/>
    <w:rsid w:val="00E01FDD"/>
    <w:rsid w:val="00E021CB"/>
    <w:rsid w:val="00E02706"/>
    <w:rsid w:val="00E028C1"/>
    <w:rsid w:val="00E031A5"/>
    <w:rsid w:val="00E03843"/>
    <w:rsid w:val="00E03995"/>
    <w:rsid w:val="00E040E3"/>
    <w:rsid w:val="00E04E6B"/>
    <w:rsid w:val="00E05033"/>
    <w:rsid w:val="00E05EF8"/>
    <w:rsid w:val="00E0627A"/>
    <w:rsid w:val="00E0699C"/>
    <w:rsid w:val="00E069F8"/>
    <w:rsid w:val="00E06DCB"/>
    <w:rsid w:val="00E07377"/>
    <w:rsid w:val="00E075E8"/>
    <w:rsid w:val="00E07AD8"/>
    <w:rsid w:val="00E07D2A"/>
    <w:rsid w:val="00E10451"/>
    <w:rsid w:val="00E11466"/>
    <w:rsid w:val="00E12077"/>
    <w:rsid w:val="00E129C9"/>
    <w:rsid w:val="00E131B1"/>
    <w:rsid w:val="00E14725"/>
    <w:rsid w:val="00E162BA"/>
    <w:rsid w:val="00E17329"/>
    <w:rsid w:val="00E177D7"/>
    <w:rsid w:val="00E2057D"/>
    <w:rsid w:val="00E208C6"/>
    <w:rsid w:val="00E20EB6"/>
    <w:rsid w:val="00E220ED"/>
    <w:rsid w:val="00E22201"/>
    <w:rsid w:val="00E2227F"/>
    <w:rsid w:val="00E22975"/>
    <w:rsid w:val="00E22EEF"/>
    <w:rsid w:val="00E22F2E"/>
    <w:rsid w:val="00E23745"/>
    <w:rsid w:val="00E23D5F"/>
    <w:rsid w:val="00E247C2"/>
    <w:rsid w:val="00E24B85"/>
    <w:rsid w:val="00E251C3"/>
    <w:rsid w:val="00E25A7A"/>
    <w:rsid w:val="00E25A91"/>
    <w:rsid w:val="00E263B4"/>
    <w:rsid w:val="00E26D33"/>
    <w:rsid w:val="00E26F5F"/>
    <w:rsid w:val="00E278E3"/>
    <w:rsid w:val="00E30290"/>
    <w:rsid w:val="00E3064D"/>
    <w:rsid w:val="00E319C3"/>
    <w:rsid w:val="00E31FA0"/>
    <w:rsid w:val="00E3201B"/>
    <w:rsid w:val="00E3227C"/>
    <w:rsid w:val="00E32D1B"/>
    <w:rsid w:val="00E33075"/>
    <w:rsid w:val="00E3328F"/>
    <w:rsid w:val="00E333AF"/>
    <w:rsid w:val="00E335CC"/>
    <w:rsid w:val="00E34BF8"/>
    <w:rsid w:val="00E34F1F"/>
    <w:rsid w:val="00E358A4"/>
    <w:rsid w:val="00E35C61"/>
    <w:rsid w:val="00E36ADA"/>
    <w:rsid w:val="00E375CD"/>
    <w:rsid w:val="00E37AD7"/>
    <w:rsid w:val="00E37C42"/>
    <w:rsid w:val="00E4016C"/>
    <w:rsid w:val="00E412EB"/>
    <w:rsid w:val="00E4131F"/>
    <w:rsid w:val="00E4153F"/>
    <w:rsid w:val="00E4182F"/>
    <w:rsid w:val="00E42695"/>
    <w:rsid w:val="00E4312D"/>
    <w:rsid w:val="00E431A5"/>
    <w:rsid w:val="00E43525"/>
    <w:rsid w:val="00E437B3"/>
    <w:rsid w:val="00E4475B"/>
    <w:rsid w:val="00E4480C"/>
    <w:rsid w:val="00E4518D"/>
    <w:rsid w:val="00E45347"/>
    <w:rsid w:val="00E458DC"/>
    <w:rsid w:val="00E45B55"/>
    <w:rsid w:val="00E45CD3"/>
    <w:rsid w:val="00E4665C"/>
    <w:rsid w:val="00E46A59"/>
    <w:rsid w:val="00E47705"/>
    <w:rsid w:val="00E47AB7"/>
    <w:rsid w:val="00E47BDE"/>
    <w:rsid w:val="00E47C7A"/>
    <w:rsid w:val="00E509E3"/>
    <w:rsid w:val="00E50AFF"/>
    <w:rsid w:val="00E50D6E"/>
    <w:rsid w:val="00E50F62"/>
    <w:rsid w:val="00E51D2F"/>
    <w:rsid w:val="00E52B01"/>
    <w:rsid w:val="00E52B3E"/>
    <w:rsid w:val="00E53613"/>
    <w:rsid w:val="00E540E4"/>
    <w:rsid w:val="00E5450D"/>
    <w:rsid w:val="00E54B76"/>
    <w:rsid w:val="00E54DED"/>
    <w:rsid w:val="00E557D0"/>
    <w:rsid w:val="00E55ED3"/>
    <w:rsid w:val="00E5652A"/>
    <w:rsid w:val="00E57534"/>
    <w:rsid w:val="00E60574"/>
    <w:rsid w:val="00E60DE0"/>
    <w:rsid w:val="00E6182D"/>
    <w:rsid w:val="00E61DEF"/>
    <w:rsid w:val="00E630F2"/>
    <w:rsid w:val="00E634CD"/>
    <w:rsid w:val="00E63C54"/>
    <w:rsid w:val="00E63C6C"/>
    <w:rsid w:val="00E64FD0"/>
    <w:rsid w:val="00E65852"/>
    <w:rsid w:val="00E65DB2"/>
    <w:rsid w:val="00E6713B"/>
    <w:rsid w:val="00E704FD"/>
    <w:rsid w:val="00E7144A"/>
    <w:rsid w:val="00E715FF"/>
    <w:rsid w:val="00E71638"/>
    <w:rsid w:val="00E71791"/>
    <w:rsid w:val="00E71B45"/>
    <w:rsid w:val="00E7229B"/>
    <w:rsid w:val="00E7263C"/>
    <w:rsid w:val="00E72DEE"/>
    <w:rsid w:val="00E736A8"/>
    <w:rsid w:val="00E74B72"/>
    <w:rsid w:val="00E74F4D"/>
    <w:rsid w:val="00E75084"/>
    <w:rsid w:val="00E75F6E"/>
    <w:rsid w:val="00E76249"/>
    <w:rsid w:val="00E76307"/>
    <w:rsid w:val="00E76B1E"/>
    <w:rsid w:val="00E76DFC"/>
    <w:rsid w:val="00E76E5F"/>
    <w:rsid w:val="00E77C03"/>
    <w:rsid w:val="00E805E2"/>
    <w:rsid w:val="00E80897"/>
    <w:rsid w:val="00E81010"/>
    <w:rsid w:val="00E81162"/>
    <w:rsid w:val="00E81623"/>
    <w:rsid w:val="00E816BA"/>
    <w:rsid w:val="00E81975"/>
    <w:rsid w:val="00E8416F"/>
    <w:rsid w:val="00E8450A"/>
    <w:rsid w:val="00E846C8"/>
    <w:rsid w:val="00E84C22"/>
    <w:rsid w:val="00E84CBF"/>
    <w:rsid w:val="00E84CCC"/>
    <w:rsid w:val="00E85474"/>
    <w:rsid w:val="00E86DC4"/>
    <w:rsid w:val="00E871D3"/>
    <w:rsid w:val="00E871E8"/>
    <w:rsid w:val="00E8744B"/>
    <w:rsid w:val="00E902F9"/>
    <w:rsid w:val="00E90583"/>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AF6"/>
    <w:rsid w:val="00EA12DC"/>
    <w:rsid w:val="00EA1BAA"/>
    <w:rsid w:val="00EA2284"/>
    <w:rsid w:val="00EA22F5"/>
    <w:rsid w:val="00EA3264"/>
    <w:rsid w:val="00EA3B48"/>
    <w:rsid w:val="00EA3E63"/>
    <w:rsid w:val="00EA3FE5"/>
    <w:rsid w:val="00EA415D"/>
    <w:rsid w:val="00EA45BB"/>
    <w:rsid w:val="00EA490C"/>
    <w:rsid w:val="00EA4A21"/>
    <w:rsid w:val="00EA4C67"/>
    <w:rsid w:val="00EA5755"/>
    <w:rsid w:val="00EA646D"/>
    <w:rsid w:val="00EA6AC0"/>
    <w:rsid w:val="00EA718A"/>
    <w:rsid w:val="00EA72AB"/>
    <w:rsid w:val="00EA750D"/>
    <w:rsid w:val="00EA7C5D"/>
    <w:rsid w:val="00EA7C6A"/>
    <w:rsid w:val="00EA7DD3"/>
    <w:rsid w:val="00EA7E85"/>
    <w:rsid w:val="00EB058E"/>
    <w:rsid w:val="00EB0788"/>
    <w:rsid w:val="00EB100E"/>
    <w:rsid w:val="00EB1052"/>
    <w:rsid w:val="00EB16BC"/>
    <w:rsid w:val="00EB23A7"/>
    <w:rsid w:val="00EB2EF8"/>
    <w:rsid w:val="00EB3727"/>
    <w:rsid w:val="00EB38B6"/>
    <w:rsid w:val="00EB4C22"/>
    <w:rsid w:val="00EB5975"/>
    <w:rsid w:val="00EB6446"/>
    <w:rsid w:val="00EB6531"/>
    <w:rsid w:val="00EB66CE"/>
    <w:rsid w:val="00EB67F2"/>
    <w:rsid w:val="00EB6EED"/>
    <w:rsid w:val="00EB71CC"/>
    <w:rsid w:val="00EB72C3"/>
    <w:rsid w:val="00EB743C"/>
    <w:rsid w:val="00EB76C1"/>
    <w:rsid w:val="00EB7A90"/>
    <w:rsid w:val="00EC004E"/>
    <w:rsid w:val="00EC028B"/>
    <w:rsid w:val="00EC052B"/>
    <w:rsid w:val="00EC07FB"/>
    <w:rsid w:val="00EC1960"/>
    <w:rsid w:val="00EC1F35"/>
    <w:rsid w:val="00EC258A"/>
    <w:rsid w:val="00EC2B57"/>
    <w:rsid w:val="00EC2C0F"/>
    <w:rsid w:val="00EC3197"/>
    <w:rsid w:val="00EC40C5"/>
    <w:rsid w:val="00EC44B8"/>
    <w:rsid w:val="00EC457C"/>
    <w:rsid w:val="00EC47B5"/>
    <w:rsid w:val="00EC4C73"/>
    <w:rsid w:val="00EC5074"/>
    <w:rsid w:val="00EC5428"/>
    <w:rsid w:val="00EC5A54"/>
    <w:rsid w:val="00EC607A"/>
    <w:rsid w:val="00EC6714"/>
    <w:rsid w:val="00EC6B65"/>
    <w:rsid w:val="00EC71B6"/>
    <w:rsid w:val="00EC7464"/>
    <w:rsid w:val="00EC7B34"/>
    <w:rsid w:val="00EC7E2D"/>
    <w:rsid w:val="00ED0939"/>
    <w:rsid w:val="00ED145A"/>
    <w:rsid w:val="00ED1AFB"/>
    <w:rsid w:val="00ED2373"/>
    <w:rsid w:val="00ED2937"/>
    <w:rsid w:val="00ED2AA5"/>
    <w:rsid w:val="00ED2CE2"/>
    <w:rsid w:val="00ED30F4"/>
    <w:rsid w:val="00ED3277"/>
    <w:rsid w:val="00ED39C2"/>
    <w:rsid w:val="00ED3FD8"/>
    <w:rsid w:val="00ED45C8"/>
    <w:rsid w:val="00ED4DF0"/>
    <w:rsid w:val="00ED590A"/>
    <w:rsid w:val="00ED5C72"/>
    <w:rsid w:val="00ED5DB4"/>
    <w:rsid w:val="00ED67EC"/>
    <w:rsid w:val="00ED6C89"/>
    <w:rsid w:val="00ED7251"/>
    <w:rsid w:val="00ED7A2A"/>
    <w:rsid w:val="00ED7EB4"/>
    <w:rsid w:val="00EE052B"/>
    <w:rsid w:val="00EE0AEE"/>
    <w:rsid w:val="00EE0C36"/>
    <w:rsid w:val="00EE1276"/>
    <w:rsid w:val="00EE15AB"/>
    <w:rsid w:val="00EE20A0"/>
    <w:rsid w:val="00EE2888"/>
    <w:rsid w:val="00EE3A33"/>
    <w:rsid w:val="00EE3AE5"/>
    <w:rsid w:val="00EE40E2"/>
    <w:rsid w:val="00EE441C"/>
    <w:rsid w:val="00EE4580"/>
    <w:rsid w:val="00EE4709"/>
    <w:rsid w:val="00EE62BE"/>
    <w:rsid w:val="00EE6492"/>
    <w:rsid w:val="00EE6EB2"/>
    <w:rsid w:val="00EE7764"/>
    <w:rsid w:val="00EE79C5"/>
    <w:rsid w:val="00EF167C"/>
    <w:rsid w:val="00EF1A42"/>
    <w:rsid w:val="00EF1E51"/>
    <w:rsid w:val="00EF2737"/>
    <w:rsid w:val="00EF27AC"/>
    <w:rsid w:val="00EF2EFC"/>
    <w:rsid w:val="00EF3390"/>
    <w:rsid w:val="00EF3527"/>
    <w:rsid w:val="00EF4942"/>
    <w:rsid w:val="00EF4CBE"/>
    <w:rsid w:val="00EF54A0"/>
    <w:rsid w:val="00EF555C"/>
    <w:rsid w:val="00EF570A"/>
    <w:rsid w:val="00EF6237"/>
    <w:rsid w:val="00EF714D"/>
    <w:rsid w:val="00EF728B"/>
    <w:rsid w:val="00EF73E6"/>
    <w:rsid w:val="00EF7B81"/>
    <w:rsid w:val="00F00EE7"/>
    <w:rsid w:val="00F01C4F"/>
    <w:rsid w:val="00F01D49"/>
    <w:rsid w:val="00F025DD"/>
    <w:rsid w:val="00F02B53"/>
    <w:rsid w:val="00F02B67"/>
    <w:rsid w:val="00F02EFE"/>
    <w:rsid w:val="00F032FF"/>
    <w:rsid w:val="00F03DFE"/>
    <w:rsid w:val="00F03EB6"/>
    <w:rsid w:val="00F0456E"/>
    <w:rsid w:val="00F06C77"/>
    <w:rsid w:val="00F06E7D"/>
    <w:rsid w:val="00F06F4C"/>
    <w:rsid w:val="00F0725C"/>
    <w:rsid w:val="00F073B7"/>
    <w:rsid w:val="00F10754"/>
    <w:rsid w:val="00F10AB8"/>
    <w:rsid w:val="00F10F1A"/>
    <w:rsid w:val="00F114CB"/>
    <w:rsid w:val="00F11752"/>
    <w:rsid w:val="00F12450"/>
    <w:rsid w:val="00F127B0"/>
    <w:rsid w:val="00F12D04"/>
    <w:rsid w:val="00F13DE9"/>
    <w:rsid w:val="00F13FE5"/>
    <w:rsid w:val="00F143B4"/>
    <w:rsid w:val="00F1471F"/>
    <w:rsid w:val="00F148DE"/>
    <w:rsid w:val="00F15730"/>
    <w:rsid w:val="00F15932"/>
    <w:rsid w:val="00F15E28"/>
    <w:rsid w:val="00F16092"/>
    <w:rsid w:val="00F161B3"/>
    <w:rsid w:val="00F16868"/>
    <w:rsid w:val="00F16F60"/>
    <w:rsid w:val="00F17F04"/>
    <w:rsid w:val="00F17F67"/>
    <w:rsid w:val="00F206F5"/>
    <w:rsid w:val="00F20715"/>
    <w:rsid w:val="00F20B29"/>
    <w:rsid w:val="00F21015"/>
    <w:rsid w:val="00F210A3"/>
    <w:rsid w:val="00F215FA"/>
    <w:rsid w:val="00F21D34"/>
    <w:rsid w:val="00F21EA0"/>
    <w:rsid w:val="00F21ED5"/>
    <w:rsid w:val="00F22CB1"/>
    <w:rsid w:val="00F22E83"/>
    <w:rsid w:val="00F22E88"/>
    <w:rsid w:val="00F22EB0"/>
    <w:rsid w:val="00F232B2"/>
    <w:rsid w:val="00F23C95"/>
    <w:rsid w:val="00F23D16"/>
    <w:rsid w:val="00F24479"/>
    <w:rsid w:val="00F2470A"/>
    <w:rsid w:val="00F247BE"/>
    <w:rsid w:val="00F252F6"/>
    <w:rsid w:val="00F26545"/>
    <w:rsid w:val="00F266D8"/>
    <w:rsid w:val="00F269E4"/>
    <w:rsid w:val="00F27328"/>
    <w:rsid w:val="00F27E80"/>
    <w:rsid w:val="00F27F9D"/>
    <w:rsid w:val="00F3045E"/>
    <w:rsid w:val="00F30691"/>
    <w:rsid w:val="00F308BF"/>
    <w:rsid w:val="00F30CF0"/>
    <w:rsid w:val="00F30F41"/>
    <w:rsid w:val="00F31147"/>
    <w:rsid w:val="00F321EE"/>
    <w:rsid w:val="00F3243B"/>
    <w:rsid w:val="00F325D8"/>
    <w:rsid w:val="00F337DC"/>
    <w:rsid w:val="00F33A19"/>
    <w:rsid w:val="00F3462A"/>
    <w:rsid w:val="00F349B9"/>
    <w:rsid w:val="00F34E83"/>
    <w:rsid w:val="00F354BD"/>
    <w:rsid w:val="00F35DD9"/>
    <w:rsid w:val="00F36707"/>
    <w:rsid w:val="00F37729"/>
    <w:rsid w:val="00F37874"/>
    <w:rsid w:val="00F379D5"/>
    <w:rsid w:val="00F37A83"/>
    <w:rsid w:val="00F40396"/>
    <w:rsid w:val="00F40860"/>
    <w:rsid w:val="00F40C25"/>
    <w:rsid w:val="00F41287"/>
    <w:rsid w:val="00F41AA2"/>
    <w:rsid w:val="00F42472"/>
    <w:rsid w:val="00F42B6F"/>
    <w:rsid w:val="00F42E03"/>
    <w:rsid w:val="00F42E64"/>
    <w:rsid w:val="00F4384C"/>
    <w:rsid w:val="00F43DF7"/>
    <w:rsid w:val="00F43EAF"/>
    <w:rsid w:val="00F44B85"/>
    <w:rsid w:val="00F44D75"/>
    <w:rsid w:val="00F456DB"/>
    <w:rsid w:val="00F457F9"/>
    <w:rsid w:val="00F45BF6"/>
    <w:rsid w:val="00F45FD8"/>
    <w:rsid w:val="00F46CCA"/>
    <w:rsid w:val="00F47B43"/>
    <w:rsid w:val="00F47FCE"/>
    <w:rsid w:val="00F50DF5"/>
    <w:rsid w:val="00F5116F"/>
    <w:rsid w:val="00F5161D"/>
    <w:rsid w:val="00F51B11"/>
    <w:rsid w:val="00F526C8"/>
    <w:rsid w:val="00F52B6E"/>
    <w:rsid w:val="00F534B4"/>
    <w:rsid w:val="00F53711"/>
    <w:rsid w:val="00F5394A"/>
    <w:rsid w:val="00F540C1"/>
    <w:rsid w:val="00F54105"/>
    <w:rsid w:val="00F544CF"/>
    <w:rsid w:val="00F55ACB"/>
    <w:rsid w:val="00F56C58"/>
    <w:rsid w:val="00F57583"/>
    <w:rsid w:val="00F576E5"/>
    <w:rsid w:val="00F57745"/>
    <w:rsid w:val="00F601E1"/>
    <w:rsid w:val="00F60AFC"/>
    <w:rsid w:val="00F614EB"/>
    <w:rsid w:val="00F61520"/>
    <w:rsid w:val="00F617A5"/>
    <w:rsid w:val="00F629C0"/>
    <w:rsid w:val="00F62FD9"/>
    <w:rsid w:val="00F63245"/>
    <w:rsid w:val="00F63610"/>
    <w:rsid w:val="00F636B8"/>
    <w:rsid w:val="00F63BD6"/>
    <w:rsid w:val="00F63BD9"/>
    <w:rsid w:val="00F63E14"/>
    <w:rsid w:val="00F64AAD"/>
    <w:rsid w:val="00F64DA5"/>
    <w:rsid w:val="00F64DCA"/>
    <w:rsid w:val="00F653F2"/>
    <w:rsid w:val="00F65F87"/>
    <w:rsid w:val="00F66000"/>
    <w:rsid w:val="00F660CB"/>
    <w:rsid w:val="00F669DB"/>
    <w:rsid w:val="00F66C73"/>
    <w:rsid w:val="00F66F90"/>
    <w:rsid w:val="00F67CC7"/>
    <w:rsid w:val="00F67ED1"/>
    <w:rsid w:val="00F702F6"/>
    <w:rsid w:val="00F715EE"/>
    <w:rsid w:val="00F7179D"/>
    <w:rsid w:val="00F71A48"/>
    <w:rsid w:val="00F72795"/>
    <w:rsid w:val="00F7389C"/>
    <w:rsid w:val="00F73A83"/>
    <w:rsid w:val="00F73B5A"/>
    <w:rsid w:val="00F73CF3"/>
    <w:rsid w:val="00F7476B"/>
    <w:rsid w:val="00F74860"/>
    <w:rsid w:val="00F74C8B"/>
    <w:rsid w:val="00F75002"/>
    <w:rsid w:val="00F7551C"/>
    <w:rsid w:val="00F75D73"/>
    <w:rsid w:val="00F75D92"/>
    <w:rsid w:val="00F75D99"/>
    <w:rsid w:val="00F75EF6"/>
    <w:rsid w:val="00F7644F"/>
    <w:rsid w:val="00F7753D"/>
    <w:rsid w:val="00F8007B"/>
    <w:rsid w:val="00F80598"/>
    <w:rsid w:val="00F810B9"/>
    <w:rsid w:val="00F816D5"/>
    <w:rsid w:val="00F821B7"/>
    <w:rsid w:val="00F821CC"/>
    <w:rsid w:val="00F82391"/>
    <w:rsid w:val="00F82CDC"/>
    <w:rsid w:val="00F82EDB"/>
    <w:rsid w:val="00F83E07"/>
    <w:rsid w:val="00F83EF7"/>
    <w:rsid w:val="00F84DC0"/>
    <w:rsid w:val="00F85226"/>
    <w:rsid w:val="00F86059"/>
    <w:rsid w:val="00F867F2"/>
    <w:rsid w:val="00F86A35"/>
    <w:rsid w:val="00F86A64"/>
    <w:rsid w:val="00F87282"/>
    <w:rsid w:val="00F873B6"/>
    <w:rsid w:val="00F87473"/>
    <w:rsid w:val="00F87929"/>
    <w:rsid w:val="00F9079D"/>
    <w:rsid w:val="00F909F0"/>
    <w:rsid w:val="00F90ACC"/>
    <w:rsid w:val="00F91A1B"/>
    <w:rsid w:val="00F91A64"/>
    <w:rsid w:val="00F91C93"/>
    <w:rsid w:val="00F92514"/>
    <w:rsid w:val="00F92644"/>
    <w:rsid w:val="00F9270F"/>
    <w:rsid w:val="00F92E8F"/>
    <w:rsid w:val="00F934F8"/>
    <w:rsid w:val="00F93923"/>
    <w:rsid w:val="00F93D09"/>
    <w:rsid w:val="00F95B07"/>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4753"/>
    <w:rsid w:val="00FA55F5"/>
    <w:rsid w:val="00FA6924"/>
    <w:rsid w:val="00FA6D7A"/>
    <w:rsid w:val="00FA70F0"/>
    <w:rsid w:val="00FB0738"/>
    <w:rsid w:val="00FB11F8"/>
    <w:rsid w:val="00FB16DA"/>
    <w:rsid w:val="00FB25F1"/>
    <w:rsid w:val="00FB2C72"/>
    <w:rsid w:val="00FB2E59"/>
    <w:rsid w:val="00FB3D5A"/>
    <w:rsid w:val="00FB457D"/>
    <w:rsid w:val="00FB4FDD"/>
    <w:rsid w:val="00FB50F6"/>
    <w:rsid w:val="00FB5300"/>
    <w:rsid w:val="00FB570B"/>
    <w:rsid w:val="00FB5CE1"/>
    <w:rsid w:val="00FB5FE3"/>
    <w:rsid w:val="00FB6481"/>
    <w:rsid w:val="00FB6522"/>
    <w:rsid w:val="00FB7421"/>
    <w:rsid w:val="00FC01DF"/>
    <w:rsid w:val="00FC043D"/>
    <w:rsid w:val="00FC0A82"/>
    <w:rsid w:val="00FC0BB0"/>
    <w:rsid w:val="00FC0D7C"/>
    <w:rsid w:val="00FC1127"/>
    <w:rsid w:val="00FC1267"/>
    <w:rsid w:val="00FC14EC"/>
    <w:rsid w:val="00FC25D6"/>
    <w:rsid w:val="00FC2C86"/>
    <w:rsid w:val="00FC4F37"/>
    <w:rsid w:val="00FC55FD"/>
    <w:rsid w:val="00FC5F91"/>
    <w:rsid w:val="00FC65B7"/>
    <w:rsid w:val="00FC6B52"/>
    <w:rsid w:val="00FC7038"/>
    <w:rsid w:val="00FC7203"/>
    <w:rsid w:val="00FD02A8"/>
    <w:rsid w:val="00FD02BF"/>
    <w:rsid w:val="00FD033F"/>
    <w:rsid w:val="00FD07CA"/>
    <w:rsid w:val="00FD084C"/>
    <w:rsid w:val="00FD0850"/>
    <w:rsid w:val="00FD0B9B"/>
    <w:rsid w:val="00FD0DE9"/>
    <w:rsid w:val="00FD114C"/>
    <w:rsid w:val="00FD28E1"/>
    <w:rsid w:val="00FD33F8"/>
    <w:rsid w:val="00FD4165"/>
    <w:rsid w:val="00FD48A0"/>
    <w:rsid w:val="00FD600A"/>
    <w:rsid w:val="00FD641D"/>
    <w:rsid w:val="00FD64E6"/>
    <w:rsid w:val="00FD653D"/>
    <w:rsid w:val="00FD6982"/>
    <w:rsid w:val="00FD6A76"/>
    <w:rsid w:val="00FD6ED0"/>
    <w:rsid w:val="00FD7450"/>
    <w:rsid w:val="00FD7759"/>
    <w:rsid w:val="00FD7F7A"/>
    <w:rsid w:val="00FE0937"/>
    <w:rsid w:val="00FE13AC"/>
    <w:rsid w:val="00FE186D"/>
    <w:rsid w:val="00FE1ED8"/>
    <w:rsid w:val="00FE21CC"/>
    <w:rsid w:val="00FE2A5B"/>
    <w:rsid w:val="00FE3BE3"/>
    <w:rsid w:val="00FE4018"/>
    <w:rsid w:val="00FE406A"/>
    <w:rsid w:val="00FE47CB"/>
    <w:rsid w:val="00FE4882"/>
    <w:rsid w:val="00FE4A3E"/>
    <w:rsid w:val="00FE4E15"/>
    <w:rsid w:val="00FE53C1"/>
    <w:rsid w:val="00FE54EC"/>
    <w:rsid w:val="00FE5F06"/>
    <w:rsid w:val="00FE6187"/>
    <w:rsid w:val="00FE61E5"/>
    <w:rsid w:val="00FE6AEC"/>
    <w:rsid w:val="00FE6F5D"/>
    <w:rsid w:val="00FE7289"/>
    <w:rsid w:val="00FE7937"/>
    <w:rsid w:val="00FE7FF3"/>
    <w:rsid w:val="00FF04CA"/>
    <w:rsid w:val="00FF1A77"/>
    <w:rsid w:val="00FF1CE4"/>
    <w:rsid w:val="00FF2A44"/>
    <w:rsid w:val="00FF2FFA"/>
    <w:rsid w:val="00FF3518"/>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61025995">
      <w:bodyDiv w:val="1"/>
      <w:marLeft w:val="0"/>
      <w:marRight w:val="0"/>
      <w:marTop w:val="0"/>
      <w:marBottom w:val="0"/>
      <w:divBdr>
        <w:top w:val="none" w:sz="0" w:space="0" w:color="auto"/>
        <w:left w:val="none" w:sz="0" w:space="0" w:color="auto"/>
        <w:bottom w:val="none" w:sz="0" w:space="0" w:color="auto"/>
        <w:right w:val="none" w:sz="0" w:space="0" w:color="auto"/>
      </w:divBdr>
    </w:div>
    <w:div w:id="96759711">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04011028">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193621226">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84195335">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4941604">
      <w:bodyDiv w:val="1"/>
      <w:marLeft w:val="0"/>
      <w:marRight w:val="0"/>
      <w:marTop w:val="0"/>
      <w:marBottom w:val="0"/>
      <w:divBdr>
        <w:top w:val="none" w:sz="0" w:space="0" w:color="auto"/>
        <w:left w:val="none" w:sz="0" w:space="0" w:color="auto"/>
        <w:bottom w:val="none" w:sz="0" w:space="0" w:color="auto"/>
        <w:right w:val="none" w:sz="0" w:space="0" w:color="auto"/>
      </w:divBdr>
    </w:div>
    <w:div w:id="349382134">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11589077">
      <w:bodyDiv w:val="1"/>
      <w:marLeft w:val="0"/>
      <w:marRight w:val="0"/>
      <w:marTop w:val="0"/>
      <w:marBottom w:val="0"/>
      <w:divBdr>
        <w:top w:val="none" w:sz="0" w:space="0" w:color="auto"/>
        <w:left w:val="none" w:sz="0" w:space="0" w:color="auto"/>
        <w:bottom w:val="none" w:sz="0" w:space="0" w:color="auto"/>
        <w:right w:val="none" w:sz="0" w:space="0" w:color="auto"/>
      </w:divBdr>
    </w:div>
    <w:div w:id="443884780">
      <w:bodyDiv w:val="1"/>
      <w:marLeft w:val="0"/>
      <w:marRight w:val="0"/>
      <w:marTop w:val="0"/>
      <w:marBottom w:val="0"/>
      <w:divBdr>
        <w:top w:val="none" w:sz="0" w:space="0" w:color="auto"/>
        <w:left w:val="none" w:sz="0" w:space="0" w:color="auto"/>
        <w:bottom w:val="none" w:sz="0" w:space="0" w:color="auto"/>
        <w:right w:val="none" w:sz="0" w:space="0" w:color="auto"/>
      </w:divBdr>
    </w:div>
    <w:div w:id="448860093">
      <w:bodyDiv w:val="1"/>
      <w:marLeft w:val="0"/>
      <w:marRight w:val="0"/>
      <w:marTop w:val="0"/>
      <w:marBottom w:val="0"/>
      <w:divBdr>
        <w:top w:val="none" w:sz="0" w:space="0" w:color="auto"/>
        <w:left w:val="none" w:sz="0" w:space="0" w:color="auto"/>
        <w:bottom w:val="none" w:sz="0" w:space="0" w:color="auto"/>
        <w:right w:val="none" w:sz="0" w:space="0" w:color="auto"/>
      </w:divBdr>
    </w:div>
    <w:div w:id="45629329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20628191">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575088471">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10161902">
      <w:bodyDiv w:val="1"/>
      <w:marLeft w:val="0"/>
      <w:marRight w:val="0"/>
      <w:marTop w:val="0"/>
      <w:marBottom w:val="0"/>
      <w:divBdr>
        <w:top w:val="none" w:sz="0" w:space="0" w:color="auto"/>
        <w:left w:val="none" w:sz="0" w:space="0" w:color="auto"/>
        <w:bottom w:val="none" w:sz="0" w:space="0" w:color="auto"/>
        <w:right w:val="none" w:sz="0" w:space="0" w:color="auto"/>
      </w:divBdr>
    </w:div>
    <w:div w:id="612790826">
      <w:bodyDiv w:val="1"/>
      <w:marLeft w:val="0"/>
      <w:marRight w:val="0"/>
      <w:marTop w:val="0"/>
      <w:marBottom w:val="0"/>
      <w:divBdr>
        <w:top w:val="none" w:sz="0" w:space="0" w:color="auto"/>
        <w:left w:val="none" w:sz="0" w:space="0" w:color="auto"/>
        <w:bottom w:val="none" w:sz="0" w:space="0" w:color="auto"/>
        <w:right w:val="none" w:sz="0" w:space="0" w:color="auto"/>
      </w:divBdr>
    </w:div>
    <w:div w:id="63753793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688684119">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5633881">
      <w:bodyDiv w:val="1"/>
      <w:marLeft w:val="0"/>
      <w:marRight w:val="0"/>
      <w:marTop w:val="0"/>
      <w:marBottom w:val="0"/>
      <w:divBdr>
        <w:top w:val="none" w:sz="0" w:space="0" w:color="auto"/>
        <w:left w:val="none" w:sz="0" w:space="0" w:color="auto"/>
        <w:bottom w:val="none" w:sz="0" w:space="0" w:color="auto"/>
        <w:right w:val="none" w:sz="0" w:space="0" w:color="auto"/>
      </w:divBdr>
    </w:div>
    <w:div w:id="783311685">
      <w:bodyDiv w:val="1"/>
      <w:marLeft w:val="0"/>
      <w:marRight w:val="0"/>
      <w:marTop w:val="0"/>
      <w:marBottom w:val="0"/>
      <w:divBdr>
        <w:top w:val="none" w:sz="0" w:space="0" w:color="auto"/>
        <w:left w:val="none" w:sz="0" w:space="0" w:color="auto"/>
        <w:bottom w:val="none" w:sz="0" w:space="0" w:color="auto"/>
        <w:right w:val="none" w:sz="0" w:space="0" w:color="auto"/>
      </w:divBdr>
    </w:div>
    <w:div w:id="815338067">
      <w:bodyDiv w:val="1"/>
      <w:marLeft w:val="0"/>
      <w:marRight w:val="0"/>
      <w:marTop w:val="0"/>
      <w:marBottom w:val="0"/>
      <w:divBdr>
        <w:top w:val="none" w:sz="0" w:space="0" w:color="auto"/>
        <w:left w:val="none" w:sz="0" w:space="0" w:color="auto"/>
        <w:bottom w:val="none" w:sz="0" w:space="0" w:color="auto"/>
        <w:right w:val="none" w:sz="0" w:space="0" w:color="auto"/>
      </w:divBdr>
    </w:div>
    <w:div w:id="819536656">
      <w:bodyDiv w:val="1"/>
      <w:marLeft w:val="0"/>
      <w:marRight w:val="0"/>
      <w:marTop w:val="0"/>
      <w:marBottom w:val="0"/>
      <w:divBdr>
        <w:top w:val="none" w:sz="0" w:space="0" w:color="auto"/>
        <w:left w:val="none" w:sz="0" w:space="0" w:color="auto"/>
        <w:bottom w:val="none" w:sz="0" w:space="0" w:color="auto"/>
        <w:right w:val="none" w:sz="0" w:space="0" w:color="auto"/>
      </w:divBdr>
    </w:div>
    <w:div w:id="843323894">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25266623">
      <w:bodyDiv w:val="1"/>
      <w:marLeft w:val="0"/>
      <w:marRight w:val="0"/>
      <w:marTop w:val="0"/>
      <w:marBottom w:val="0"/>
      <w:divBdr>
        <w:top w:val="none" w:sz="0" w:space="0" w:color="auto"/>
        <w:left w:val="none" w:sz="0" w:space="0" w:color="auto"/>
        <w:bottom w:val="none" w:sz="0" w:space="0" w:color="auto"/>
        <w:right w:val="none" w:sz="0" w:space="0" w:color="auto"/>
      </w:divBdr>
    </w:div>
    <w:div w:id="935794403">
      <w:bodyDiv w:val="1"/>
      <w:marLeft w:val="0"/>
      <w:marRight w:val="0"/>
      <w:marTop w:val="0"/>
      <w:marBottom w:val="0"/>
      <w:divBdr>
        <w:top w:val="none" w:sz="0" w:space="0" w:color="auto"/>
        <w:left w:val="none" w:sz="0" w:space="0" w:color="auto"/>
        <w:bottom w:val="none" w:sz="0" w:space="0" w:color="auto"/>
        <w:right w:val="none" w:sz="0" w:space="0" w:color="auto"/>
      </w:divBdr>
    </w:div>
    <w:div w:id="941692100">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7267572">
      <w:bodyDiv w:val="1"/>
      <w:marLeft w:val="0"/>
      <w:marRight w:val="0"/>
      <w:marTop w:val="0"/>
      <w:marBottom w:val="0"/>
      <w:divBdr>
        <w:top w:val="none" w:sz="0" w:space="0" w:color="auto"/>
        <w:left w:val="none" w:sz="0" w:space="0" w:color="auto"/>
        <w:bottom w:val="none" w:sz="0" w:space="0" w:color="auto"/>
        <w:right w:val="none" w:sz="0" w:space="0" w:color="auto"/>
      </w:divBdr>
    </w:div>
    <w:div w:id="1031413624">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76129302">
      <w:bodyDiv w:val="1"/>
      <w:marLeft w:val="0"/>
      <w:marRight w:val="0"/>
      <w:marTop w:val="0"/>
      <w:marBottom w:val="0"/>
      <w:divBdr>
        <w:top w:val="none" w:sz="0" w:space="0" w:color="auto"/>
        <w:left w:val="none" w:sz="0" w:space="0" w:color="auto"/>
        <w:bottom w:val="none" w:sz="0" w:space="0" w:color="auto"/>
        <w:right w:val="none" w:sz="0" w:space="0" w:color="auto"/>
      </w:divBdr>
    </w:div>
    <w:div w:id="1086193838">
      <w:bodyDiv w:val="1"/>
      <w:marLeft w:val="0"/>
      <w:marRight w:val="0"/>
      <w:marTop w:val="0"/>
      <w:marBottom w:val="0"/>
      <w:divBdr>
        <w:top w:val="none" w:sz="0" w:space="0" w:color="auto"/>
        <w:left w:val="none" w:sz="0" w:space="0" w:color="auto"/>
        <w:bottom w:val="none" w:sz="0" w:space="0" w:color="auto"/>
        <w:right w:val="none" w:sz="0" w:space="0" w:color="auto"/>
      </w:divBdr>
    </w:div>
    <w:div w:id="1106270756">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33014876">
      <w:bodyDiv w:val="1"/>
      <w:marLeft w:val="0"/>
      <w:marRight w:val="0"/>
      <w:marTop w:val="0"/>
      <w:marBottom w:val="0"/>
      <w:divBdr>
        <w:top w:val="none" w:sz="0" w:space="0" w:color="auto"/>
        <w:left w:val="none" w:sz="0" w:space="0" w:color="auto"/>
        <w:bottom w:val="none" w:sz="0" w:space="0" w:color="auto"/>
        <w:right w:val="none" w:sz="0" w:space="0" w:color="auto"/>
      </w:divBdr>
    </w:div>
    <w:div w:id="1135758827">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244755635">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8429864">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26851905">
      <w:bodyDiv w:val="1"/>
      <w:marLeft w:val="0"/>
      <w:marRight w:val="0"/>
      <w:marTop w:val="0"/>
      <w:marBottom w:val="0"/>
      <w:divBdr>
        <w:top w:val="none" w:sz="0" w:space="0" w:color="auto"/>
        <w:left w:val="none" w:sz="0" w:space="0" w:color="auto"/>
        <w:bottom w:val="none" w:sz="0" w:space="0" w:color="auto"/>
        <w:right w:val="none" w:sz="0" w:space="0" w:color="auto"/>
      </w:divBdr>
    </w:div>
    <w:div w:id="1434127356">
      <w:bodyDiv w:val="1"/>
      <w:marLeft w:val="0"/>
      <w:marRight w:val="0"/>
      <w:marTop w:val="0"/>
      <w:marBottom w:val="0"/>
      <w:divBdr>
        <w:top w:val="none" w:sz="0" w:space="0" w:color="auto"/>
        <w:left w:val="none" w:sz="0" w:space="0" w:color="auto"/>
        <w:bottom w:val="none" w:sz="0" w:space="0" w:color="auto"/>
        <w:right w:val="none" w:sz="0" w:space="0" w:color="auto"/>
      </w:divBdr>
    </w:div>
    <w:div w:id="1462914805">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495610087">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83161681">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697850623">
      <w:bodyDiv w:val="1"/>
      <w:marLeft w:val="0"/>
      <w:marRight w:val="0"/>
      <w:marTop w:val="0"/>
      <w:marBottom w:val="0"/>
      <w:divBdr>
        <w:top w:val="none" w:sz="0" w:space="0" w:color="auto"/>
        <w:left w:val="none" w:sz="0" w:space="0" w:color="auto"/>
        <w:bottom w:val="none" w:sz="0" w:space="0" w:color="auto"/>
        <w:right w:val="none" w:sz="0" w:space="0" w:color="auto"/>
      </w:divBdr>
    </w:div>
    <w:div w:id="1803883863">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79004075">
      <w:bodyDiv w:val="1"/>
      <w:marLeft w:val="0"/>
      <w:marRight w:val="0"/>
      <w:marTop w:val="0"/>
      <w:marBottom w:val="0"/>
      <w:divBdr>
        <w:top w:val="none" w:sz="0" w:space="0" w:color="auto"/>
        <w:left w:val="none" w:sz="0" w:space="0" w:color="auto"/>
        <w:bottom w:val="none" w:sz="0" w:space="0" w:color="auto"/>
        <w:right w:val="none" w:sz="0" w:space="0" w:color="auto"/>
      </w:divBdr>
    </w:div>
    <w:div w:id="1896501503">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 w:id="2126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59230-F30E-493A-8DD1-8815E3E8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13</Pages>
  <Words>3408</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63</cp:revision>
  <cp:lastPrinted>2019-04-26T00:49:00Z</cp:lastPrinted>
  <dcterms:created xsi:type="dcterms:W3CDTF">2019-04-30T13:19:00Z</dcterms:created>
  <dcterms:modified xsi:type="dcterms:W3CDTF">2019-04-30T16:30:00Z</dcterms:modified>
</cp:coreProperties>
</file>